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47" w:type="dxa"/>
        <w:tblInd w:w="142" w:type="dxa"/>
        <w:tblLayout w:type="fixed"/>
        <w:tblCellMar>
          <w:left w:w="10" w:type="dxa"/>
          <w:right w:w="10" w:type="dxa"/>
        </w:tblCellMar>
        <w:tblLook w:val="0000" w:firstRow="0" w:lastRow="0" w:firstColumn="0" w:lastColumn="0" w:noHBand="0" w:noVBand="0"/>
      </w:tblPr>
      <w:tblGrid>
        <w:gridCol w:w="3827"/>
        <w:gridCol w:w="5220"/>
      </w:tblGrid>
      <w:tr w:rsidR="00EA3E03" w14:paraId="02E6433F" w14:textId="77777777">
        <w:tc>
          <w:tcPr>
            <w:tcW w:w="3827" w:type="dxa"/>
            <w:tcMar>
              <w:top w:w="0" w:type="dxa"/>
              <w:left w:w="108" w:type="dxa"/>
              <w:bottom w:w="0" w:type="dxa"/>
              <w:right w:w="108" w:type="dxa"/>
            </w:tcMar>
          </w:tcPr>
          <w:p w14:paraId="2BC57B5E" w14:textId="77777777" w:rsidR="00EA3E03" w:rsidRDefault="00F90BF6">
            <w:pPr>
              <w:ind w:right="505"/>
            </w:pPr>
            <w:r>
              <w:rPr>
                <w:noProof/>
                <w:szCs w:val="22"/>
              </w:rPr>
              <w:drawing>
                <wp:inline distT="0" distB="0" distL="0" distR="0" wp14:anchorId="2A9F4F43" wp14:editId="3CB091B6">
                  <wp:extent cx="1323978" cy="1323978"/>
                  <wp:effectExtent l="0" t="0" r="9522" b="9522"/>
                  <wp:docPr id="1081477905" name="Picture 1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1323978" cy="1323978"/>
                          </a:xfrm>
                          <a:prstGeom prst="rect">
                            <a:avLst/>
                          </a:prstGeom>
                          <a:noFill/>
                          <a:ln>
                            <a:noFill/>
                            <a:prstDash/>
                          </a:ln>
                        </pic:spPr>
                      </pic:pic>
                    </a:graphicData>
                  </a:graphic>
                </wp:inline>
              </w:drawing>
            </w:r>
          </w:p>
        </w:tc>
        <w:tc>
          <w:tcPr>
            <w:tcW w:w="5220" w:type="dxa"/>
            <w:tcMar>
              <w:top w:w="0" w:type="dxa"/>
              <w:left w:w="108" w:type="dxa"/>
              <w:bottom w:w="0" w:type="dxa"/>
              <w:right w:w="108" w:type="dxa"/>
            </w:tcMar>
          </w:tcPr>
          <w:p w14:paraId="521AA02F" w14:textId="77777777" w:rsidR="00EA3E03" w:rsidRDefault="00EA3E03">
            <w:pPr>
              <w:pStyle w:val="Heading1"/>
              <w:ind w:left="179"/>
              <w:rPr>
                <w:szCs w:val="22"/>
              </w:rPr>
            </w:pPr>
          </w:p>
          <w:p w14:paraId="62801F83" w14:textId="77777777" w:rsidR="00EA3E03" w:rsidRDefault="00F90BF6">
            <w:pPr>
              <w:pStyle w:val="Heading1"/>
              <w:ind w:left="179"/>
              <w:rPr>
                <w:rFonts w:cs="Arial"/>
                <w:sz w:val="18"/>
                <w:szCs w:val="18"/>
              </w:rPr>
            </w:pPr>
            <w:r>
              <w:rPr>
                <w:rFonts w:cs="Arial"/>
                <w:sz w:val="18"/>
                <w:szCs w:val="18"/>
              </w:rPr>
              <w:t>MANBY LODGE INFANT SCHOOL</w:t>
            </w:r>
          </w:p>
          <w:p w14:paraId="6845C8C4" w14:textId="77777777" w:rsidR="00EA3E03" w:rsidRDefault="00EA3E03">
            <w:pPr>
              <w:rPr>
                <w:rFonts w:ascii="Arial" w:hAnsi="Arial" w:cs="Arial"/>
                <w:sz w:val="18"/>
                <w:szCs w:val="18"/>
              </w:rPr>
            </w:pPr>
          </w:p>
          <w:p w14:paraId="583401C9" w14:textId="77777777" w:rsidR="00EA3E03" w:rsidRDefault="00F90BF6">
            <w:pPr>
              <w:pStyle w:val="BodyTextIndent"/>
              <w:ind w:left="181"/>
              <w:rPr>
                <w:rFonts w:cs="Arial"/>
                <w:sz w:val="18"/>
                <w:szCs w:val="18"/>
              </w:rPr>
            </w:pPr>
            <w:r>
              <w:rPr>
                <w:rFonts w:cs="Arial"/>
                <w:sz w:val="18"/>
                <w:szCs w:val="18"/>
              </w:rPr>
              <w:t>PRINCES ROAD, WEYBRIDGE, SURREY KT13 9DA</w:t>
            </w:r>
          </w:p>
          <w:p w14:paraId="5E355C27" w14:textId="77777777" w:rsidR="00EA3E03" w:rsidRDefault="00F90BF6">
            <w:pPr>
              <w:ind w:left="179"/>
              <w:jc w:val="center"/>
              <w:rPr>
                <w:rFonts w:ascii="Arial" w:hAnsi="Arial" w:cs="Arial"/>
                <w:sz w:val="18"/>
                <w:szCs w:val="18"/>
              </w:rPr>
            </w:pPr>
            <w:r>
              <w:rPr>
                <w:rFonts w:ascii="Arial" w:hAnsi="Arial" w:cs="Arial"/>
                <w:sz w:val="18"/>
                <w:szCs w:val="18"/>
              </w:rPr>
              <w:t>(Entrance via Queens Road)</w:t>
            </w:r>
          </w:p>
          <w:p w14:paraId="401D1FBB" w14:textId="77777777" w:rsidR="00EA3E03" w:rsidRDefault="00F90BF6">
            <w:pPr>
              <w:ind w:left="179"/>
              <w:jc w:val="center"/>
              <w:rPr>
                <w:rFonts w:ascii="Arial" w:hAnsi="Arial" w:cs="Arial"/>
                <w:sz w:val="18"/>
                <w:szCs w:val="18"/>
              </w:rPr>
            </w:pPr>
            <w:r>
              <w:rPr>
                <w:rFonts w:ascii="Arial" w:hAnsi="Arial" w:cs="Arial"/>
                <w:sz w:val="18"/>
                <w:szCs w:val="18"/>
              </w:rPr>
              <w:t>Tel: 01932 851848</w:t>
            </w:r>
          </w:p>
          <w:p w14:paraId="3857216D" w14:textId="77777777" w:rsidR="00EA3E03" w:rsidRDefault="00F90BF6">
            <w:pPr>
              <w:ind w:left="179"/>
              <w:jc w:val="center"/>
            </w:pPr>
            <w:proofErr w:type="gramStart"/>
            <w:r>
              <w:rPr>
                <w:rFonts w:ascii="Arial" w:hAnsi="Arial" w:cs="Arial"/>
                <w:sz w:val="18"/>
                <w:szCs w:val="18"/>
                <w:lang w:val="fr-FR"/>
              </w:rPr>
              <w:t>E-mail:</w:t>
            </w:r>
            <w:proofErr w:type="gramEnd"/>
            <w:r>
              <w:rPr>
                <w:rFonts w:ascii="Arial" w:hAnsi="Arial" w:cs="Arial"/>
                <w:sz w:val="18"/>
                <w:szCs w:val="18"/>
                <w:lang w:val="fr-FR"/>
              </w:rPr>
              <w:t xml:space="preserve"> </w:t>
            </w:r>
            <w:hyperlink r:id="rId8" w:history="1">
              <w:r w:rsidR="00EA3E03">
                <w:rPr>
                  <w:rStyle w:val="Hyperlink"/>
                  <w:rFonts w:ascii="Arial" w:hAnsi="Arial" w:cs="Arial"/>
                  <w:sz w:val="18"/>
                  <w:szCs w:val="18"/>
                  <w:lang w:val="fr-FR"/>
                </w:rPr>
                <w:t>secretary@manby-lodge.surrey.sch.uk</w:t>
              </w:r>
            </w:hyperlink>
          </w:p>
          <w:p w14:paraId="01AA19EF" w14:textId="77777777" w:rsidR="00EA3E03" w:rsidRDefault="00EA3E03">
            <w:pPr>
              <w:ind w:left="179"/>
              <w:jc w:val="center"/>
              <w:rPr>
                <w:rFonts w:ascii="Arial" w:hAnsi="Arial" w:cs="Arial"/>
                <w:sz w:val="18"/>
                <w:szCs w:val="18"/>
              </w:rPr>
            </w:pPr>
          </w:p>
          <w:p w14:paraId="75B1964D" w14:textId="77777777" w:rsidR="00EA3E03" w:rsidRDefault="00F90BF6">
            <w:pPr>
              <w:ind w:left="179"/>
              <w:jc w:val="center"/>
              <w:rPr>
                <w:rFonts w:ascii="Arial" w:hAnsi="Arial" w:cs="Arial"/>
                <w:sz w:val="18"/>
                <w:szCs w:val="18"/>
              </w:rPr>
            </w:pPr>
            <w:r>
              <w:rPr>
                <w:rFonts w:ascii="Arial" w:hAnsi="Arial" w:cs="Arial"/>
                <w:sz w:val="18"/>
                <w:szCs w:val="18"/>
              </w:rPr>
              <w:t>HEADTEACHER: MISS M. MORRIS</w:t>
            </w:r>
          </w:p>
          <w:p w14:paraId="38DFF5D2" w14:textId="77777777" w:rsidR="00EA3E03" w:rsidRDefault="00EA3E03">
            <w:pPr>
              <w:rPr>
                <w:szCs w:val="22"/>
              </w:rPr>
            </w:pPr>
          </w:p>
        </w:tc>
      </w:tr>
    </w:tbl>
    <w:p w14:paraId="56AE8613" w14:textId="77777777" w:rsidR="00EA3E03" w:rsidRDefault="00EA3E03">
      <w:pPr>
        <w:rPr>
          <w:rFonts w:ascii="Calibri" w:hAnsi="Calibri" w:cs="Calibri"/>
        </w:rPr>
      </w:pPr>
    </w:p>
    <w:p w14:paraId="29FE607D" w14:textId="77777777" w:rsidR="00BB5F77" w:rsidRDefault="00BB5F77">
      <w:pPr>
        <w:rPr>
          <w:rFonts w:ascii="Calibri" w:hAnsi="Calibri" w:cs="Calibri"/>
        </w:rPr>
      </w:pPr>
    </w:p>
    <w:p w14:paraId="387B0E37" w14:textId="77777777" w:rsidR="00ED716A" w:rsidRDefault="00ED716A" w:rsidP="00ED716A">
      <w:pPr>
        <w:pStyle w:val="Heading1"/>
        <w:ind w:left="0"/>
        <w:rPr>
          <w:rFonts w:cs="Arial"/>
          <w:sz w:val="24"/>
        </w:rPr>
      </w:pPr>
      <w:r w:rsidRPr="00ED716A">
        <w:rPr>
          <w:rFonts w:cs="Arial"/>
          <w:sz w:val="24"/>
        </w:rPr>
        <w:t>Application for leave of absence for exceptional circumstances</w:t>
      </w:r>
    </w:p>
    <w:p w14:paraId="36227FA2" w14:textId="77777777" w:rsidR="00ED716A" w:rsidRPr="00ED716A" w:rsidRDefault="00ED716A" w:rsidP="00ED716A">
      <w:pPr>
        <w:rPr>
          <w:lang w:eastAsia="en-US"/>
        </w:rPr>
      </w:pPr>
    </w:p>
    <w:p w14:paraId="63DD36F5" w14:textId="64874C4E" w:rsidR="00ED716A" w:rsidRPr="00BC5A86" w:rsidRDefault="00ED716A" w:rsidP="00ED716A">
      <w:pPr>
        <w:jc w:val="center"/>
        <w:rPr>
          <w:rFonts w:ascii="Arial" w:hAnsi="Arial" w:cs="Arial"/>
        </w:rPr>
      </w:pPr>
      <w:r w:rsidRPr="00BC5A86">
        <w:rPr>
          <w:rFonts w:ascii="Arial" w:hAnsi="Arial" w:cs="Arial"/>
        </w:rPr>
        <w:t>Please read the following guidance carefully</w:t>
      </w:r>
    </w:p>
    <w:p w14:paraId="3892532F" w14:textId="77777777" w:rsidR="00ED716A" w:rsidRPr="00BC5A86" w:rsidRDefault="00ED716A" w:rsidP="00ED716A">
      <w:pPr>
        <w:jc w:val="both"/>
        <w:rPr>
          <w:rFonts w:ascii="Arial" w:hAnsi="Arial" w:cs="Arial"/>
        </w:rPr>
      </w:pPr>
    </w:p>
    <w:p w14:paraId="608E076A" w14:textId="77777777" w:rsidR="00ED716A" w:rsidRPr="00BC5A86" w:rsidRDefault="00ED716A" w:rsidP="00ED716A">
      <w:pPr>
        <w:pStyle w:val="BodyText"/>
        <w:spacing w:after="0"/>
        <w:jc w:val="both"/>
        <w:rPr>
          <w:rFonts w:ascii="Arial" w:hAnsi="Arial" w:cs="Arial"/>
        </w:rPr>
      </w:pPr>
      <w:r w:rsidRPr="00BC5A86">
        <w:rPr>
          <w:rFonts w:ascii="Arial" w:hAnsi="Arial" w:cs="Arial"/>
        </w:rPr>
        <w:t>As parents, you have a legal responsibility to ensure your child’s attendance at school.  During the academic year, pupils are at school for 190 days and at home for 175 days.</w:t>
      </w:r>
    </w:p>
    <w:p w14:paraId="43BF6970" w14:textId="77777777" w:rsidR="00ED716A" w:rsidRPr="00BC5A86" w:rsidRDefault="00ED716A" w:rsidP="00ED716A">
      <w:pPr>
        <w:pStyle w:val="BodyText"/>
        <w:spacing w:after="0"/>
        <w:jc w:val="both"/>
        <w:rPr>
          <w:rFonts w:ascii="Arial" w:hAnsi="Arial" w:cs="Arial"/>
        </w:rPr>
      </w:pPr>
    </w:p>
    <w:p w14:paraId="213CD82A" w14:textId="77777777" w:rsidR="00ED716A" w:rsidRPr="00BC5A86" w:rsidRDefault="00ED716A" w:rsidP="00ED716A">
      <w:pPr>
        <w:pStyle w:val="BodyText"/>
        <w:spacing w:after="0"/>
        <w:jc w:val="both"/>
        <w:rPr>
          <w:rFonts w:ascii="Arial" w:hAnsi="Arial" w:cs="Arial"/>
          <w:b/>
        </w:rPr>
      </w:pPr>
      <w:r w:rsidRPr="00BC5A86">
        <w:rPr>
          <w:rFonts w:ascii="Arial" w:hAnsi="Arial" w:cs="Arial"/>
          <w:b/>
        </w:rPr>
        <w:t xml:space="preserve">Please be aware that </w:t>
      </w:r>
      <w:r>
        <w:rPr>
          <w:rFonts w:ascii="Arial" w:hAnsi="Arial" w:cs="Arial"/>
          <w:b/>
        </w:rPr>
        <w:t>t</w:t>
      </w:r>
      <w:r w:rsidRPr="00BC5A86">
        <w:rPr>
          <w:rFonts w:ascii="Arial" w:hAnsi="Arial" w:cs="Arial"/>
          <w:b/>
        </w:rPr>
        <w:t xml:space="preserve">he </w:t>
      </w:r>
      <w:r>
        <w:rPr>
          <w:rFonts w:ascii="Arial" w:hAnsi="Arial" w:cs="Arial"/>
          <w:b/>
        </w:rPr>
        <w:t xml:space="preserve">School Attendance (Pupil Registration) (England) Regulations 2024 </w:t>
      </w:r>
      <w:r w:rsidRPr="00BC5A86">
        <w:rPr>
          <w:rFonts w:ascii="Arial" w:hAnsi="Arial" w:cs="Arial"/>
          <w:b/>
        </w:rPr>
        <w:t xml:space="preserve">state that Headteachers may not grant any leave of absence during term time unless there are exceptional circumstances. </w:t>
      </w:r>
    </w:p>
    <w:p w14:paraId="363D7B01" w14:textId="77777777" w:rsidR="00ED716A" w:rsidRPr="00BC5A86" w:rsidRDefault="00ED716A" w:rsidP="00ED716A">
      <w:pPr>
        <w:pStyle w:val="BodyText"/>
        <w:spacing w:after="0"/>
        <w:jc w:val="both"/>
        <w:rPr>
          <w:rFonts w:ascii="Arial" w:hAnsi="Arial" w:cs="Arial"/>
        </w:rPr>
      </w:pPr>
    </w:p>
    <w:p w14:paraId="6FA4B498" w14:textId="77777777" w:rsidR="00ED716A" w:rsidRPr="00BC5A86" w:rsidRDefault="00ED716A" w:rsidP="00ED716A">
      <w:pPr>
        <w:pStyle w:val="BodyText"/>
        <w:spacing w:after="0"/>
        <w:jc w:val="both"/>
        <w:rPr>
          <w:rFonts w:ascii="Arial" w:hAnsi="Arial" w:cs="Arial"/>
        </w:rPr>
      </w:pPr>
      <w:r w:rsidRPr="00BC5A86">
        <w:rPr>
          <w:rFonts w:ascii="Arial" w:hAnsi="Arial" w:cs="Arial"/>
        </w:rPr>
        <w:t>Please complete and submit this form if you want the Headteacher to consider your request for your child’s leave of absence for exceptional circumstances. We may ask for proof to validate your request.</w:t>
      </w:r>
    </w:p>
    <w:p w14:paraId="1CB12641" w14:textId="77777777" w:rsidR="00ED716A" w:rsidRPr="00BC5A86" w:rsidRDefault="00ED716A" w:rsidP="00ED716A">
      <w:pPr>
        <w:pStyle w:val="BodyText"/>
        <w:spacing w:after="0"/>
        <w:jc w:val="both"/>
        <w:rPr>
          <w:rFonts w:ascii="Arial" w:hAnsi="Arial" w:cs="Arial"/>
        </w:rPr>
      </w:pPr>
    </w:p>
    <w:p w14:paraId="531548FB" w14:textId="77777777" w:rsidR="00ED716A" w:rsidRPr="00BC5A86" w:rsidRDefault="00ED716A" w:rsidP="00ED716A">
      <w:pPr>
        <w:pStyle w:val="BodyText"/>
        <w:jc w:val="both"/>
        <w:rPr>
          <w:rFonts w:ascii="Arial" w:hAnsi="Arial" w:cs="Arial"/>
          <w:b/>
        </w:rPr>
      </w:pPr>
      <w:r w:rsidRPr="00BC5A86">
        <w:rPr>
          <w:rFonts w:ascii="Arial" w:hAnsi="Arial" w:cs="Arial"/>
          <w:b/>
        </w:rPr>
        <w:t xml:space="preserve"> Unauthorised absence of 5 days or more will result in the following action being taken:</w:t>
      </w:r>
    </w:p>
    <w:p w14:paraId="729D95F4" w14:textId="77777777" w:rsidR="00ED716A" w:rsidRPr="00BC5A86" w:rsidRDefault="00ED716A" w:rsidP="00ED716A">
      <w:pPr>
        <w:pStyle w:val="BodyText"/>
        <w:spacing w:after="0"/>
        <w:jc w:val="both"/>
        <w:rPr>
          <w:rFonts w:ascii="Arial" w:hAnsi="Arial" w:cs="Arial"/>
          <w:b/>
        </w:rPr>
      </w:pPr>
    </w:p>
    <w:p w14:paraId="228EAA81" w14:textId="77777777" w:rsidR="00ED716A" w:rsidRPr="00D054EB" w:rsidRDefault="00ED716A" w:rsidP="00ED716A">
      <w:pPr>
        <w:pStyle w:val="ListParagraph"/>
        <w:numPr>
          <w:ilvl w:val="0"/>
          <w:numId w:val="1"/>
        </w:numPr>
        <w:jc w:val="both"/>
        <w:rPr>
          <w:rFonts w:ascii="Arial" w:eastAsia="Calibri" w:hAnsi="Arial" w:cs="Arial"/>
          <w:sz w:val="24"/>
          <w:szCs w:val="24"/>
          <w:lang w:eastAsia="en-US"/>
          <w14:ligatures w14:val="standardContextual"/>
        </w:rPr>
      </w:pPr>
      <w:r w:rsidRPr="00A458D8">
        <w:rPr>
          <w:rFonts w:ascii="Arial" w:eastAsia="Calibri" w:hAnsi="Arial" w:cs="Arial"/>
          <w:sz w:val="24"/>
          <w:szCs w:val="24"/>
          <w:lang w:eastAsia="en-US"/>
          <w14:ligatures w14:val="standardContextual"/>
        </w:rPr>
        <w:t xml:space="preserve">If you have not incurred a penalty notice relating to </w:t>
      </w:r>
      <w:proofErr w:type="gramStart"/>
      <w:r w:rsidRPr="00A458D8">
        <w:rPr>
          <w:rFonts w:ascii="Arial" w:eastAsia="Calibri" w:hAnsi="Arial" w:cs="Arial"/>
          <w:sz w:val="24"/>
          <w:szCs w:val="24"/>
          <w:lang w:eastAsia="en-US"/>
          <w14:ligatures w14:val="standardContextual"/>
        </w:rPr>
        <w:t>this child/children</w:t>
      </w:r>
      <w:proofErr w:type="gramEnd"/>
      <w:r w:rsidRPr="00A458D8">
        <w:rPr>
          <w:rFonts w:ascii="Arial" w:eastAsia="Calibri" w:hAnsi="Arial" w:cs="Arial"/>
          <w:sz w:val="24"/>
          <w:szCs w:val="24"/>
          <w:lang w:eastAsia="en-US"/>
          <w14:ligatures w14:val="standardContextual"/>
        </w:rPr>
        <w:t xml:space="preserve"> since 19 August      2024, then the penalty notice will be charged at the rate of £160.00, </w:t>
      </w:r>
      <w:bookmarkStart w:id="0" w:name="_Hlk161919567"/>
      <w:r w:rsidRPr="00A458D8">
        <w:rPr>
          <w:rFonts w:ascii="Arial" w:eastAsia="Calibri" w:hAnsi="Arial" w:cs="Arial"/>
          <w:b/>
          <w:bCs/>
          <w:sz w:val="24"/>
          <w:szCs w:val="24"/>
          <w:lang w:eastAsia="en-US"/>
          <w14:ligatures w14:val="standardContextual"/>
        </w:rPr>
        <w:t xml:space="preserve">per parent/carer </w:t>
      </w:r>
      <w:bookmarkEnd w:id="0"/>
      <w:r w:rsidRPr="00A458D8">
        <w:rPr>
          <w:rFonts w:ascii="Arial" w:eastAsia="Calibri" w:hAnsi="Arial" w:cs="Arial"/>
          <w:b/>
          <w:bCs/>
          <w:sz w:val="24"/>
          <w:szCs w:val="24"/>
          <w:lang w:eastAsia="en-US"/>
          <w14:ligatures w14:val="standardContextual"/>
        </w:rPr>
        <w:t>per child,</w:t>
      </w:r>
      <w:r w:rsidRPr="00A458D8">
        <w:rPr>
          <w:rFonts w:ascii="Arial" w:eastAsia="Calibri" w:hAnsi="Arial" w:cs="Arial"/>
          <w:sz w:val="24"/>
          <w:szCs w:val="24"/>
          <w:lang w:eastAsia="en-US"/>
          <w14:ligatures w14:val="standardContextual"/>
        </w:rPr>
        <w:t xml:space="preserve"> if paid within 28 days. This will be reduced to £80.00 if paid within 21 days of receipt of the notice. </w:t>
      </w:r>
      <w:r w:rsidRPr="00A458D8">
        <w:rPr>
          <w:rFonts w:ascii="Arial" w:hAnsi="Arial" w:cs="Arial"/>
          <w:sz w:val="24"/>
          <w:szCs w:val="24"/>
        </w:rPr>
        <w:t>Failure to pay the Penalty Notice will result in Surrey County Council considering legal proceedings against you in the Magistrates Court.</w:t>
      </w:r>
    </w:p>
    <w:p w14:paraId="562FC9E3" w14:textId="77777777" w:rsidR="00ED716A" w:rsidRPr="00D054EB" w:rsidRDefault="00ED716A" w:rsidP="00ED716A">
      <w:pPr>
        <w:pStyle w:val="ListParagraph"/>
        <w:jc w:val="both"/>
        <w:rPr>
          <w:rFonts w:ascii="Arial" w:eastAsia="Calibri" w:hAnsi="Arial" w:cs="Arial"/>
          <w:sz w:val="24"/>
          <w:szCs w:val="24"/>
          <w:lang w:eastAsia="en-US"/>
          <w14:ligatures w14:val="standardContextual"/>
        </w:rPr>
      </w:pPr>
    </w:p>
    <w:p w14:paraId="0260FE0F" w14:textId="77777777" w:rsidR="00ED716A" w:rsidRPr="00CA3489" w:rsidRDefault="00ED716A" w:rsidP="00ED716A">
      <w:pPr>
        <w:pStyle w:val="Heading2"/>
        <w:keepLines w:val="0"/>
        <w:numPr>
          <w:ilvl w:val="0"/>
          <w:numId w:val="1"/>
        </w:numPr>
        <w:suppressAutoHyphens w:val="0"/>
        <w:autoSpaceDN/>
        <w:spacing w:before="0"/>
        <w:jc w:val="both"/>
        <w:textAlignment w:val="auto"/>
        <w:rPr>
          <w:rFonts w:ascii="Arial" w:hAnsi="Arial" w:cs="Arial"/>
          <w:b/>
          <w:bCs/>
          <w:color w:val="auto"/>
          <w:sz w:val="24"/>
          <w:szCs w:val="24"/>
        </w:rPr>
      </w:pPr>
      <w:r w:rsidRPr="00CA3489">
        <w:rPr>
          <w:rFonts w:ascii="Arial" w:hAnsi="Arial" w:cs="Arial"/>
          <w:color w:val="auto"/>
          <w:sz w:val="24"/>
          <w:szCs w:val="24"/>
        </w:rPr>
        <w:t xml:space="preserve">If you have incurred a penalty notice relating to </w:t>
      </w:r>
      <w:proofErr w:type="gramStart"/>
      <w:r w:rsidRPr="00CA3489">
        <w:rPr>
          <w:rFonts w:ascii="Arial" w:hAnsi="Arial" w:cs="Arial"/>
          <w:color w:val="auto"/>
          <w:sz w:val="24"/>
          <w:szCs w:val="24"/>
        </w:rPr>
        <w:t>this child/children</w:t>
      </w:r>
      <w:proofErr w:type="gramEnd"/>
      <w:r w:rsidRPr="00CA3489">
        <w:rPr>
          <w:rFonts w:ascii="Arial" w:hAnsi="Arial" w:cs="Arial"/>
          <w:color w:val="auto"/>
          <w:sz w:val="24"/>
          <w:szCs w:val="24"/>
        </w:rPr>
        <w:t xml:space="preserve"> since 19 August 2024, the rolling </w:t>
      </w:r>
      <w:proofErr w:type="gramStart"/>
      <w:r w:rsidRPr="00CA3489">
        <w:rPr>
          <w:rFonts w:ascii="Arial" w:hAnsi="Arial" w:cs="Arial"/>
          <w:color w:val="auto"/>
          <w:sz w:val="24"/>
          <w:szCs w:val="24"/>
        </w:rPr>
        <w:t>3 year</w:t>
      </w:r>
      <w:proofErr w:type="gramEnd"/>
      <w:r w:rsidRPr="00CA3489">
        <w:rPr>
          <w:rFonts w:ascii="Arial" w:hAnsi="Arial" w:cs="Arial"/>
          <w:color w:val="auto"/>
          <w:sz w:val="24"/>
          <w:szCs w:val="24"/>
        </w:rPr>
        <w:t xml:space="preserve"> period will be activated from the date of the first penalty notice and the second penalty notice will be charged at the flat rate of £160.00, per parent/carer per child, if paid within 28 days. There will be no reduction for payment within 21 days. Failure to pay the Penalty Notice will result in Surrey County Council considering legal proceedings against you in the Magistrates Court.</w:t>
      </w:r>
    </w:p>
    <w:p w14:paraId="5DFF2AD6" w14:textId="77777777" w:rsidR="00ED716A" w:rsidRPr="00CA3489" w:rsidRDefault="00ED716A" w:rsidP="00ED716A">
      <w:pPr>
        <w:pStyle w:val="Heading2"/>
        <w:ind w:left="360"/>
        <w:jc w:val="both"/>
        <w:rPr>
          <w:rFonts w:ascii="Arial" w:hAnsi="Arial" w:cs="Arial"/>
          <w:b/>
          <w:bCs/>
          <w:color w:val="auto"/>
          <w:sz w:val="24"/>
          <w:szCs w:val="24"/>
        </w:rPr>
      </w:pPr>
    </w:p>
    <w:p w14:paraId="211B4616" w14:textId="77777777" w:rsidR="00ED716A" w:rsidRPr="00CA3489" w:rsidRDefault="00ED716A" w:rsidP="00ED716A">
      <w:pPr>
        <w:pStyle w:val="Heading2"/>
        <w:keepLines w:val="0"/>
        <w:numPr>
          <w:ilvl w:val="0"/>
          <w:numId w:val="1"/>
        </w:numPr>
        <w:suppressAutoHyphens w:val="0"/>
        <w:autoSpaceDN/>
        <w:spacing w:before="0"/>
        <w:jc w:val="both"/>
        <w:textAlignment w:val="auto"/>
        <w:rPr>
          <w:rFonts w:ascii="Arial" w:hAnsi="Arial" w:cs="Arial"/>
          <w:b/>
          <w:bCs/>
          <w:color w:val="auto"/>
          <w:sz w:val="24"/>
          <w:szCs w:val="24"/>
        </w:rPr>
      </w:pPr>
      <w:r w:rsidRPr="00CA3489">
        <w:rPr>
          <w:rFonts w:ascii="Arial" w:hAnsi="Arial" w:cs="Arial"/>
          <w:color w:val="auto"/>
          <w:sz w:val="24"/>
          <w:szCs w:val="24"/>
        </w:rPr>
        <w:t>If you have incurred 2 penalty notices relating to this child/children in the rolling 3 year period since the first penalty notice was issued, then you will NOT receive a third penalty notice – Surrey County Council will have no option but to consider a prosecution, per parent/carer per child, in the Magistrates Court under s 444 Education Act 1996.</w:t>
      </w:r>
    </w:p>
    <w:p w14:paraId="2E5C8B84" w14:textId="77777777" w:rsidR="00ED716A" w:rsidRPr="00CA3489" w:rsidRDefault="00ED716A" w:rsidP="00ED716A">
      <w:pPr>
        <w:pStyle w:val="ListParagraph"/>
        <w:jc w:val="both"/>
        <w:rPr>
          <w:rFonts w:ascii="Arial" w:eastAsia="Calibri" w:hAnsi="Arial" w:cs="Arial"/>
          <w:sz w:val="24"/>
          <w:szCs w:val="24"/>
          <w:lang w:eastAsia="en-US"/>
          <w14:ligatures w14:val="standardContextual"/>
        </w:rPr>
      </w:pPr>
    </w:p>
    <w:p w14:paraId="2F611268" w14:textId="77777777" w:rsidR="00ED716A" w:rsidRPr="00BC5A86" w:rsidRDefault="00ED716A" w:rsidP="00ED716A">
      <w:pPr>
        <w:pStyle w:val="BodyText"/>
        <w:spacing w:after="0"/>
        <w:jc w:val="both"/>
        <w:rPr>
          <w:rFonts w:ascii="Arial" w:hAnsi="Arial" w:cs="Arial"/>
        </w:rPr>
      </w:pPr>
    </w:p>
    <w:p w14:paraId="3A0BF640" w14:textId="77777777" w:rsidR="00ED716A" w:rsidRPr="00BC5A86" w:rsidRDefault="00ED716A" w:rsidP="00ED716A">
      <w:pPr>
        <w:pStyle w:val="BodyText"/>
        <w:jc w:val="both"/>
        <w:rPr>
          <w:rFonts w:ascii="Arial" w:hAnsi="Arial" w:cs="Arial"/>
        </w:rPr>
      </w:pPr>
      <w:r w:rsidRPr="00BC5A86">
        <w:rPr>
          <w:rFonts w:ascii="Arial" w:hAnsi="Arial" w:cs="Arial"/>
        </w:rPr>
        <w:t>The Headteacher will consider the reasons for the request carefully and will notify you of the decision. In the absence of a decision, parents/carers cannot assume that permission for the absence has been given.</w:t>
      </w:r>
    </w:p>
    <w:p w14:paraId="77F2C040" w14:textId="77777777" w:rsidR="00ED716A" w:rsidRPr="00BC5A86" w:rsidRDefault="00ED716A" w:rsidP="00ED716A">
      <w:pPr>
        <w:pStyle w:val="BodyText"/>
        <w:jc w:val="both"/>
        <w:rPr>
          <w:rFonts w:ascii="Arial" w:hAnsi="Arial" w:cs="Arial"/>
        </w:rPr>
      </w:pPr>
      <w:r w:rsidRPr="00BC5A86">
        <w:rPr>
          <w:rFonts w:ascii="Arial" w:hAnsi="Arial" w:cs="Arial"/>
        </w:rPr>
        <w:t>For further information, please refer to our School Attendance Policy.</w:t>
      </w:r>
    </w:p>
    <w:p w14:paraId="36C650A2" w14:textId="77777777" w:rsidR="00ED716A" w:rsidRPr="00BC5A86" w:rsidRDefault="00ED716A" w:rsidP="00ED716A">
      <w:pPr>
        <w:pStyle w:val="BodyText"/>
        <w:jc w:val="both"/>
        <w:rPr>
          <w:rFonts w:ascii="Arial" w:hAnsi="Arial" w:cs="Arial"/>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tblCellMar>
        <w:tblLook w:val="0000" w:firstRow="0" w:lastRow="0" w:firstColumn="0" w:lastColumn="0" w:noHBand="0" w:noVBand="0"/>
      </w:tblPr>
      <w:tblGrid>
        <w:gridCol w:w="4843"/>
        <w:gridCol w:w="1080"/>
        <w:gridCol w:w="540"/>
        <w:gridCol w:w="3035"/>
      </w:tblGrid>
      <w:tr w:rsidR="00ED716A" w:rsidRPr="00BC5A86" w14:paraId="34DB0E91" w14:textId="77777777" w:rsidTr="008E05F6">
        <w:trPr>
          <w:trHeight w:val="348"/>
        </w:trPr>
        <w:tc>
          <w:tcPr>
            <w:tcW w:w="5923" w:type="dxa"/>
            <w:gridSpan w:val="2"/>
            <w:vAlign w:val="center"/>
          </w:tcPr>
          <w:p w14:paraId="71103A94" w14:textId="77777777" w:rsidR="00ED716A" w:rsidRPr="00ED716A" w:rsidRDefault="00ED716A" w:rsidP="008E05F6">
            <w:pPr>
              <w:jc w:val="both"/>
              <w:rPr>
                <w:rFonts w:ascii="Arial" w:hAnsi="Arial" w:cs="Arial"/>
                <w:b/>
                <w:sz w:val="20"/>
                <w:szCs w:val="20"/>
              </w:rPr>
            </w:pPr>
            <w:r w:rsidRPr="00ED716A">
              <w:rPr>
                <w:rFonts w:ascii="Arial" w:hAnsi="Arial" w:cs="Arial"/>
                <w:b/>
                <w:sz w:val="20"/>
                <w:szCs w:val="20"/>
              </w:rPr>
              <w:t>Name of child:</w:t>
            </w:r>
          </w:p>
        </w:tc>
        <w:tc>
          <w:tcPr>
            <w:tcW w:w="3575" w:type="dxa"/>
            <w:gridSpan w:val="2"/>
            <w:vAlign w:val="center"/>
          </w:tcPr>
          <w:p w14:paraId="16A436E8" w14:textId="77777777" w:rsidR="00ED716A" w:rsidRPr="00ED716A" w:rsidRDefault="00ED716A" w:rsidP="008E05F6">
            <w:pPr>
              <w:jc w:val="both"/>
              <w:rPr>
                <w:rFonts w:ascii="Arial" w:hAnsi="Arial" w:cs="Arial"/>
                <w:b/>
                <w:sz w:val="20"/>
                <w:szCs w:val="20"/>
              </w:rPr>
            </w:pPr>
            <w:r w:rsidRPr="00ED716A">
              <w:rPr>
                <w:rFonts w:ascii="Arial" w:hAnsi="Arial" w:cs="Arial"/>
                <w:b/>
                <w:sz w:val="20"/>
                <w:szCs w:val="20"/>
              </w:rPr>
              <w:t>Class:</w:t>
            </w:r>
          </w:p>
        </w:tc>
      </w:tr>
      <w:tr w:rsidR="00ED716A" w:rsidRPr="00BC5A86" w14:paraId="403F26B1" w14:textId="77777777" w:rsidTr="008E05F6">
        <w:trPr>
          <w:trHeight w:val="334"/>
        </w:trPr>
        <w:tc>
          <w:tcPr>
            <w:tcW w:w="9498" w:type="dxa"/>
            <w:gridSpan w:val="4"/>
            <w:tcBorders>
              <w:bottom w:val="nil"/>
            </w:tcBorders>
            <w:vAlign w:val="center"/>
          </w:tcPr>
          <w:p w14:paraId="30709452" w14:textId="69F6CF0D" w:rsidR="00ED716A" w:rsidRPr="00ED716A" w:rsidRDefault="00ED716A" w:rsidP="00ED716A">
            <w:pPr>
              <w:rPr>
                <w:rFonts w:ascii="Arial" w:hAnsi="Arial" w:cs="Arial"/>
                <w:sz w:val="20"/>
                <w:szCs w:val="20"/>
              </w:rPr>
            </w:pPr>
            <w:r w:rsidRPr="00ED716A">
              <w:rPr>
                <w:rFonts w:ascii="Arial" w:hAnsi="Arial" w:cs="Arial"/>
                <w:sz w:val="20"/>
                <w:szCs w:val="20"/>
              </w:rPr>
              <w:t xml:space="preserve">I am applying for leave of absence for my child for </w:t>
            </w:r>
          </w:p>
          <w:p w14:paraId="5059BD5F" w14:textId="77777777" w:rsidR="00ED716A" w:rsidRPr="00ED716A" w:rsidRDefault="00ED716A" w:rsidP="00ED716A">
            <w:pPr>
              <w:rPr>
                <w:rFonts w:ascii="Arial" w:hAnsi="Arial" w:cs="Arial"/>
                <w:sz w:val="20"/>
                <w:szCs w:val="20"/>
              </w:rPr>
            </w:pPr>
          </w:p>
          <w:p w14:paraId="52CA9190" w14:textId="391D35E0" w:rsidR="00ED716A" w:rsidRPr="00ED716A" w:rsidRDefault="00ED716A" w:rsidP="00ED716A">
            <w:pPr>
              <w:rPr>
                <w:rFonts w:ascii="Arial" w:hAnsi="Arial" w:cs="Arial"/>
                <w:sz w:val="20"/>
                <w:szCs w:val="20"/>
              </w:rPr>
            </w:pPr>
          </w:p>
        </w:tc>
      </w:tr>
      <w:tr w:rsidR="00ED716A" w:rsidRPr="00BC5A86" w14:paraId="15AC7A97" w14:textId="77777777" w:rsidTr="008E05F6">
        <w:trPr>
          <w:trHeight w:val="330"/>
        </w:trPr>
        <w:tc>
          <w:tcPr>
            <w:tcW w:w="4843" w:type="dxa"/>
            <w:tcBorders>
              <w:top w:val="nil"/>
              <w:bottom w:val="single" w:sz="4" w:space="0" w:color="auto"/>
              <w:right w:val="nil"/>
            </w:tcBorders>
            <w:vAlign w:val="center"/>
          </w:tcPr>
          <w:p w14:paraId="51BC24EC" w14:textId="77777777" w:rsidR="00ED716A" w:rsidRPr="00ED716A" w:rsidRDefault="00ED716A" w:rsidP="008E05F6">
            <w:pPr>
              <w:jc w:val="both"/>
              <w:rPr>
                <w:rFonts w:ascii="Arial" w:hAnsi="Arial" w:cs="Arial"/>
                <w:sz w:val="20"/>
                <w:szCs w:val="20"/>
              </w:rPr>
            </w:pPr>
            <w:r w:rsidRPr="00ED716A">
              <w:rPr>
                <w:rFonts w:ascii="Arial" w:hAnsi="Arial" w:cs="Arial"/>
                <w:sz w:val="20"/>
                <w:szCs w:val="20"/>
              </w:rPr>
              <w:t>from:</w:t>
            </w:r>
          </w:p>
        </w:tc>
        <w:tc>
          <w:tcPr>
            <w:tcW w:w="4655" w:type="dxa"/>
            <w:gridSpan w:val="3"/>
            <w:tcBorders>
              <w:top w:val="nil"/>
              <w:left w:val="nil"/>
              <w:bottom w:val="single" w:sz="4" w:space="0" w:color="auto"/>
            </w:tcBorders>
            <w:vAlign w:val="center"/>
          </w:tcPr>
          <w:p w14:paraId="39E15CA8" w14:textId="77777777" w:rsidR="00ED716A" w:rsidRPr="00ED716A" w:rsidRDefault="00ED716A" w:rsidP="008E05F6">
            <w:pPr>
              <w:jc w:val="both"/>
              <w:rPr>
                <w:rFonts w:ascii="Arial" w:hAnsi="Arial" w:cs="Arial"/>
                <w:sz w:val="20"/>
                <w:szCs w:val="20"/>
              </w:rPr>
            </w:pPr>
            <w:r w:rsidRPr="00ED716A">
              <w:rPr>
                <w:rFonts w:ascii="Arial" w:hAnsi="Arial" w:cs="Arial"/>
                <w:sz w:val="20"/>
                <w:szCs w:val="20"/>
              </w:rPr>
              <w:t>to:</w:t>
            </w:r>
          </w:p>
        </w:tc>
      </w:tr>
      <w:tr w:rsidR="00ED716A" w:rsidRPr="00BC5A86" w14:paraId="71CAF6D6" w14:textId="77777777" w:rsidTr="008E05F6">
        <w:trPr>
          <w:trHeight w:val="319"/>
        </w:trPr>
        <w:tc>
          <w:tcPr>
            <w:tcW w:w="4843" w:type="dxa"/>
            <w:tcBorders>
              <w:top w:val="single" w:sz="4" w:space="0" w:color="auto"/>
              <w:bottom w:val="single" w:sz="4" w:space="0" w:color="auto"/>
              <w:right w:val="nil"/>
            </w:tcBorders>
            <w:vAlign w:val="center"/>
          </w:tcPr>
          <w:p w14:paraId="14E7B95E" w14:textId="77777777" w:rsidR="00ED716A" w:rsidRPr="00ED716A" w:rsidRDefault="00ED716A" w:rsidP="008E05F6">
            <w:pPr>
              <w:jc w:val="both"/>
              <w:rPr>
                <w:rFonts w:ascii="Arial" w:hAnsi="Arial" w:cs="Arial"/>
                <w:sz w:val="20"/>
                <w:szCs w:val="20"/>
              </w:rPr>
            </w:pPr>
            <w:r w:rsidRPr="00ED716A">
              <w:rPr>
                <w:rFonts w:ascii="Arial" w:hAnsi="Arial" w:cs="Arial"/>
                <w:sz w:val="20"/>
                <w:szCs w:val="20"/>
              </w:rPr>
              <w:t>Number of school days:</w:t>
            </w:r>
          </w:p>
        </w:tc>
        <w:tc>
          <w:tcPr>
            <w:tcW w:w="4655" w:type="dxa"/>
            <w:gridSpan w:val="3"/>
            <w:tcBorders>
              <w:top w:val="single" w:sz="4" w:space="0" w:color="auto"/>
              <w:left w:val="nil"/>
              <w:bottom w:val="single" w:sz="4" w:space="0" w:color="auto"/>
            </w:tcBorders>
            <w:vAlign w:val="center"/>
          </w:tcPr>
          <w:p w14:paraId="18BEFBB4" w14:textId="77777777" w:rsidR="00ED716A" w:rsidRPr="00ED716A" w:rsidRDefault="00ED716A" w:rsidP="008E05F6">
            <w:pPr>
              <w:jc w:val="both"/>
              <w:rPr>
                <w:rFonts w:ascii="Arial" w:hAnsi="Arial" w:cs="Arial"/>
                <w:sz w:val="20"/>
                <w:szCs w:val="20"/>
              </w:rPr>
            </w:pPr>
          </w:p>
        </w:tc>
      </w:tr>
      <w:tr w:rsidR="00ED716A" w:rsidRPr="00BC5A86" w14:paraId="600CC744" w14:textId="77777777" w:rsidTr="008E05F6">
        <w:trPr>
          <w:trHeight w:val="1056"/>
        </w:trPr>
        <w:tc>
          <w:tcPr>
            <w:tcW w:w="9498" w:type="dxa"/>
            <w:gridSpan w:val="4"/>
            <w:tcBorders>
              <w:top w:val="single" w:sz="4" w:space="0" w:color="auto"/>
              <w:bottom w:val="single" w:sz="4" w:space="0" w:color="auto"/>
            </w:tcBorders>
          </w:tcPr>
          <w:p w14:paraId="126C76C4" w14:textId="77777777" w:rsidR="00ED716A" w:rsidRPr="00ED716A" w:rsidRDefault="00ED716A" w:rsidP="008E05F6">
            <w:pPr>
              <w:jc w:val="both"/>
              <w:rPr>
                <w:rFonts w:ascii="Arial" w:hAnsi="Arial" w:cs="Arial"/>
                <w:sz w:val="20"/>
                <w:szCs w:val="20"/>
              </w:rPr>
            </w:pPr>
            <w:r w:rsidRPr="00ED716A">
              <w:rPr>
                <w:rFonts w:ascii="Arial" w:hAnsi="Arial" w:cs="Arial"/>
                <w:sz w:val="20"/>
                <w:szCs w:val="20"/>
              </w:rPr>
              <w:t>The exceptional circumstances for which leave is requested:</w:t>
            </w:r>
          </w:p>
          <w:p w14:paraId="6614FCF7" w14:textId="77777777" w:rsidR="00ED716A" w:rsidRPr="00ED716A" w:rsidRDefault="00ED716A" w:rsidP="008E05F6">
            <w:pPr>
              <w:jc w:val="both"/>
              <w:rPr>
                <w:rFonts w:ascii="Arial" w:hAnsi="Arial" w:cs="Arial"/>
                <w:sz w:val="20"/>
                <w:szCs w:val="20"/>
              </w:rPr>
            </w:pPr>
          </w:p>
          <w:p w14:paraId="4E397FAC" w14:textId="77777777" w:rsidR="00ED716A" w:rsidRPr="00ED716A" w:rsidRDefault="00ED716A" w:rsidP="008E05F6">
            <w:pPr>
              <w:jc w:val="both"/>
              <w:rPr>
                <w:rFonts w:ascii="Arial" w:hAnsi="Arial" w:cs="Arial"/>
                <w:sz w:val="20"/>
                <w:szCs w:val="20"/>
              </w:rPr>
            </w:pPr>
          </w:p>
          <w:p w14:paraId="0EE3D190" w14:textId="77777777" w:rsidR="00ED716A" w:rsidRPr="00ED716A" w:rsidRDefault="00ED716A" w:rsidP="008E05F6">
            <w:pPr>
              <w:jc w:val="both"/>
              <w:rPr>
                <w:rFonts w:ascii="Arial" w:hAnsi="Arial" w:cs="Arial"/>
                <w:sz w:val="20"/>
                <w:szCs w:val="20"/>
              </w:rPr>
            </w:pPr>
          </w:p>
          <w:p w14:paraId="54EB4040" w14:textId="77777777" w:rsidR="00ED716A" w:rsidRPr="00ED716A" w:rsidRDefault="00ED716A" w:rsidP="008E05F6">
            <w:pPr>
              <w:jc w:val="both"/>
              <w:rPr>
                <w:rFonts w:ascii="Arial" w:hAnsi="Arial" w:cs="Arial"/>
                <w:sz w:val="20"/>
                <w:szCs w:val="20"/>
              </w:rPr>
            </w:pPr>
          </w:p>
        </w:tc>
      </w:tr>
      <w:tr w:rsidR="00ED716A" w:rsidRPr="00BC5A86" w14:paraId="7AF86511" w14:textId="77777777" w:rsidTr="008E05F6">
        <w:trPr>
          <w:trHeight w:val="306"/>
        </w:trPr>
        <w:tc>
          <w:tcPr>
            <w:tcW w:w="9498" w:type="dxa"/>
            <w:gridSpan w:val="4"/>
            <w:tcBorders>
              <w:top w:val="single" w:sz="4" w:space="0" w:color="auto"/>
              <w:bottom w:val="single" w:sz="4" w:space="0" w:color="auto"/>
            </w:tcBorders>
          </w:tcPr>
          <w:p w14:paraId="65456ABF" w14:textId="77777777" w:rsidR="00ED716A" w:rsidRPr="00ED716A" w:rsidRDefault="00ED716A" w:rsidP="008E05F6">
            <w:pPr>
              <w:jc w:val="both"/>
              <w:rPr>
                <w:rFonts w:ascii="Arial" w:hAnsi="Arial" w:cs="Arial"/>
                <w:sz w:val="20"/>
                <w:szCs w:val="20"/>
              </w:rPr>
            </w:pPr>
            <w:proofErr w:type="gramStart"/>
            <w:r w:rsidRPr="00ED716A">
              <w:rPr>
                <w:rFonts w:ascii="Arial" w:hAnsi="Arial" w:cs="Arial"/>
                <w:sz w:val="20"/>
                <w:szCs w:val="20"/>
              </w:rPr>
              <w:t>Has</w:t>
            </w:r>
            <w:proofErr w:type="gramEnd"/>
            <w:r w:rsidRPr="00ED716A">
              <w:rPr>
                <w:rFonts w:ascii="Arial" w:hAnsi="Arial" w:cs="Arial"/>
                <w:sz w:val="20"/>
                <w:szCs w:val="20"/>
              </w:rPr>
              <w:t xml:space="preserve"> your child/children already had any leave of absence since 01 September 2024 resulting in a penalty notice being issued to you (applicant) or any other parent/carer?     YES / NO</w:t>
            </w:r>
          </w:p>
          <w:p w14:paraId="331D0292" w14:textId="77777777" w:rsidR="00ED716A" w:rsidRPr="00ED716A" w:rsidRDefault="00ED716A" w:rsidP="008E05F6">
            <w:pPr>
              <w:jc w:val="both"/>
              <w:rPr>
                <w:rFonts w:ascii="Arial" w:hAnsi="Arial" w:cs="Arial"/>
                <w:sz w:val="20"/>
                <w:szCs w:val="20"/>
              </w:rPr>
            </w:pPr>
          </w:p>
        </w:tc>
      </w:tr>
      <w:tr w:rsidR="00ED716A" w:rsidRPr="00BC5A86" w14:paraId="03D0674C" w14:textId="77777777" w:rsidTr="008E05F6">
        <w:trPr>
          <w:trHeight w:val="915"/>
        </w:trPr>
        <w:tc>
          <w:tcPr>
            <w:tcW w:w="9498" w:type="dxa"/>
            <w:gridSpan w:val="4"/>
            <w:tcBorders>
              <w:top w:val="single" w:sz="4" w:space="0" w:color="auto"/>
              <w:bottom w:val="single" w:sz="4" w:space="0" w:color="auto"/>
            </w:tcBorders>
          </w:tcPr>
          <w:p w14:paraId="264A28B3" w14:textId="77777777" w:rsidR="00ED716A" w:rsidRPr="00ED716A" w:rsidRDefault="00ED716A" w:rsidP="008E05F6">
            <w:pPr>
              <w:pStyle w:val="BodyText"/>
              <w:jc w:val="both"/>
              <w:rPr>
                <w:rFonts w:ascii="Arial" w:hAnsi="Arial" w:cs="Arial"/>
                <w:sz w:val="20"/>
                <w:szCs w:val="20"/>
              </w:rPr>
            </w:pPr>
            <w:r w:rsidRPr="00ED716A">
              <w:rPr>
                <w:rFonts w:ascii="Arial" w:hAnsi="Arial" w:cs="Arial"/>
                <w:sz w:val="20"/>
                <w:szCs w:val="20"/>
              </w:rPr>
              <w:t>If YES, please give dates and details:</w:t>
            </w:r>
          </w:p>
          <w:p w14:paraId="060827AF" w14:textId="77777777" w:rsidR="00ED716A" w:rsidRPr="00ED716A" w:rsidRDefault="00ED716A" w:rsidP="008E05F6">
            <w:pPr>
              <w:pStyle w:val="BodyText"/>
              <w:jc w:val="both"/>
              <w:rPr>
                <w:rFonts w:ascii="Arial" w:hAnsi="Arial" w:cs="Arial"/>
                <w:sz w:val="20"/>
                <w:szCs w:val="20"/>
              </w:rPr>
            </w:pPr>
          </w:p>
          <w:p w14:paraId="14269041" w14:textId="77777777" w:rsidR="00ED716A" w:rsidRPr="00ED716A" w:rsidRDefault="00ED716A" w:rsidP="008E05F6">
            <w:pPr>
              <w:pStyle w:val="BodyText"/>
              <w:jc w:val="both"/>
              <w:rPr>
                <w:rFonts w:ascii="Arial" w:hAnsi="Arial" w:cs="Arial"/>
                <w:sz w:val="20"/>
                <w:szCs w:val="20"/>
              </w:rPr>
            </w:pPr>
          </w:p>
          <w:p w14:paraId="2678D000" w14:textId="77777777" w:rsidR="00ED716A" w:rsidRPr="00ED716A" w:rsidRDefault="00ED716A" w:rsidP="008E05F6">
            <w:pPr>
              <w:pStyle w:val="BodyText"/>
              <w:jc w:val="both"/>
              <w:rPr>
                <w:rFonts w:ascii="Arial" w:hAnsi="Arial" w:cs="Arial"/>
                <w:sz w:val="20"/>
                <w:szCs w:val="20"/>
              </w:rPr>
            </w:pPr>
          </w:p>
        </w:tc>
      </w:tr>
      <w:tr w:rsidR="00ED716A" w:rsidRPr="00BC5A86" w14:paraId="1C019DFC" w14:textId="77777777" w:rsidTr="008E05F6">
        <w:trPr>
          <w:trHeight w:val="30"/>
        </w:trPr>
        <w:tc>
          <w:tcPr>
            <w:tcW w:w="9498" w:type="dxa"/>
            <w:gridSpan w:val="4"/>
            <w:tcBorders>
              <w:top w:val="single" w:sz="4" w:space="0" w:color="auto"/>
              <w:bottom w:val="single" w:sz="4" w:space="0" w:color="auto"/>
            </w:tcBorders>
          </w:tcPr>
          <w:p w14:paraId="6D17732C" w14:textId="77777777" w:rsidR="00ED716A" w:rsidRPr="00ED716A" w:rsidRDefault="00ED716A" w:rsidP="008E05F6">
            <w:pPr>
              <w:pStyle w:val="BodyText"/>
              <w:jc w:val="both"/>
              <w:rPr>
                <w:rFonts w:ascii="Arial" w:hAnsi="Arial" w:cs="Arial"/>
                <w:sz w:val="20"/>
                <w:szCs w:val="20"/>
              </w:rPr>
            </w:pPr>
            <w:r w:rsidRPr="00ED716A">
              <w:rPr>
                <w:rFonts w:ascii="Arial" w:hAnsi="Arial" w:cs="Arial"/>
                <w:b/>
                <w:sz w:val="20"/>
                <w:szCs w:val="20"/>
              </w:rPr>
              <w:t xml:space="preserve">I also have children at… </w:t>
            </w:r>
          </w:p>
          <w:p w14:paraId="37AA5167" w14:textId="77777777" w:rsidR="00ED716A" w:rsidRPr="00ED716A" w:rsidRDefault="00ED716A" w:rsidP="008E05F6">
            <w:pPr>
              <w:pStyle w:val="BodyText"/>
              <w:jc w:val="both"/>
              <w:rPr>
                <w:rFonts w:ascii="Arial" w:hAnsi="Arial" w:cs="Arial"/>
                <w:sz w:val="20"/>
                <w:szCs w:val="20"/>
              </w:rPr>
            </w:pPr>
          </w:p>
        </w:tc>
      </w:tr>
      <w:tr w:rsidR="00ED716A" w:rsidRPr="00BC5A86" w14:paraId="5C69D931" w14:textId="77777777" w:rsidTr="008E05F6">
        <w:trPr>
          <w:trHeight w:val="30"/>
        </w:trPr>
        <w:tc>
          <w:tcPr>
            <w:tcW w:w="6463" w:type="dxa"/>
            <w:gridSpan w:val="3"/>
            <w:tcBorders>
              <w:top w:val="single" w:sz="4" w:space="0" w:color="auto"/>
              <w:bottom w:val="single" w:sz="4" w:space="0" w:color="auto"/>
            </w:tcBorders>
          </w:tcPr>
          <w:p w14:paraId="05167D8E" w14:textId="77777777" w:rsidR="00ED716A" w:rsidRPr="00ED716A" w:rsidRDefault="00ED716A" w:rsidP="008E05F6">
            <w:pPr>
              <w:pStyle w:val="BodyText"/>
              <w:jc w:val="both"/>
              <w:rPr>
                <w:rFonts w:ascii="Arial" w:hAnsi="Arial" w:cs="Arial"/>
                <w:sz w:val="20"/>
                <w:szCs w:val="20"/>
              </w:rPr>
            </w:pPr>
            <w:r w:rsidRPr="00ED716A">
              <w:rPr>
                <w:rFonts w:ascii="Arial" w:hAnsi="Arial" w:cs="Arial"/>
                <w:sz w:val="20"/>
                <w:szCs w:val="20"/>
              </w:rPr>
              <w:t>Signed:</w:t>
            </w:r>
            <w:proofErr w:type="gramStart"/>
            <w:r w:rsidRPr="00ED716A">
              <w:rPr>
                <w:rFonts w:ascii="Arial" w:hAnsi="Arial" w:cs="Arial"/>
                <w:sz w:val="20"/>
                <w:szCs w:val="20"/>
              </w:rPr>
              <w:t xml:space="preserve">   (</w:t>
            </w:r>
            <w:proofErr w:type="gramEnd"/>
            <w:r w:rsidRPr="00ED716A">
              <w:rPr>
                <w:rFonts w:ascii="Arial" w:hAnsi="Arial" w:cs="Arial"/>
                <w:sz w:val="20"/>
                <w:szCs w:val="20"/>
              </w:rPr>
              <w:t>Parent/Carer)</w:t>
            </w:r>
          </w:p>
        </w:tc>
        <w:tc>
          <w:tcPr>
            <w:tcW w:w="3035" w:type="dxa"/>
            <w:tcBorders>
              <w:top w:val="single" w:sz="4" w:space="0" w:color="auto"/>
              <w:left w:val="nil"/>
              <w:bottom w:val="single" w:sz="4" w:space="0" w:color="auto"/>
            </w:tcBorders>
          </w:tcPr>
          <w:p w14:paraId="4ADB5C1E" w14:textId="77777777" w:rsidR="00ED716A" w:rsidRPr="00ED716A" w:rsidRDefault="00ED716A" w:rsidP="008E05F6">
            <w:pPr>
              <w:pStyle w:val="BodyText"/>
              <w:jc w:val="both"/>
              <w:rPr>
                <w:rFonts w:ascii="Arial" w:hAnsi="Arial" w:cs="Arial"/>
                <w:sz w:val="20"/>
                <w:szCs w:val="20"/>
              </w:rPr>
            </w:pPr>
            <w:r w:rsidRPr="00ED716A">
              <w:rPr>
                <w:rFonts w:ascii="Arial" w:hAnsi="Arial" w:cs="Arial"/>
                <w:sz w:val="20"/>
                <w:szCs w:val="20"/>
              </w:rPr>
              <w:t>Date:</w:t>
            </w:r>
          </w:p>
        </w:tc>
      </w:tr>
      <w:tr w:rsidR="00ED716A" w:rsidRPr="00BC5A86" w14:paraId="0E551D1A" w14:textId="77777777" w:rsidTr="008E05F6">
        <w:trPr>
          <w:cantSplit/>
          <w:trHeight w:val="30"/>
        </w:trPr>
        <w:tc>
          <w:tcPr>
            <w:tcW w:w="9498" w:type="dxa"/>
            <w:gridSpan w:val="4"/>
            <w:tcBorders>
              <w:top w:val="single" w:sz="4" w:space="0" w:color="auto"/>
              <w:bottom w:val="single" w:sz="4" w:space="0" w:color="auto"/>
            </w:tcBorders>
          </w:tcPr>
          <w:p w14:paraId="4E1A42A5" w14:textId="57892E72" w:rsidR="00ED716A" w:rsidRPr="00ED716A" w:rsidRDefault="00ED716A" w:rsidP="008E05F6">
            <w:pPr>
              <w:pStyle w:val="BodyText"/>
              <w:jc w:val="both"/>
              <w:rPr>
                <w:rFonts w:ascii="Arial" w:hAnsi="Arial" w:cs="Arial"/>
                <w:sz w:val="20"/>
                <w:szCs w:val="20"/>
              </w:rPr>
            </w:pPr>
            <w:proofErr w:type="gramStart"/>
            <w:r w:rsidRPr="00ED716A">
              <w:rPr>
                <w:rFonts w:ascii="Arial" w:hAnsi="Arial" w:cs="Arial"/>
                <w:sz w:val="20"/>
                <w:szCs w:val="20"/>
              </w:rPr>
              <w:t>Address :</w:t>
            </w:r>
            <w:proofErr w:type="gramEnd"/>
          </w:p>
          <w:p w14:paraId="3552B8DF" w14:textId="77777777" w:rsidR="00ED716A" w:rsidRPr="00ED716A" w:rsidRDefault="00ED716A" w:rsidP="008E05F6">
            <w:pPr>
              <w:pStyle w:val="BodyText"/>
              <w:jc w:val="both"/>
              <w:rPr>
                <w:rFonts w:ascii="Arial" w:hAnsi="Arial" w:cs="Arial"/>
                <w:sz w:val="20"/>
                <w:szCs w:val="20"/>
              </w:rPr>
            </w:pPr>
          </w:p>
          <w:p w14:paraId="418B0BEB" w14:textId="77777777" w:rsidR="00ED716A" w:rsidRPr="00ED716A" w:rsidRDefault="00ED716A" w:rsidP="008E05F6">
            <w:pPr>
              <w:pStyle w:val="BodyText"/>
              <w:jc w:val="both"/>
              <w:rPr>
                <w:rFonts w:ascii="Arial" w:hAnsi="Arial" w:cs="Arial"/>
                <w:sz w:val="20"/>
                <w:szCs w:val="20"/>
              </w:rPr>
            </w:pPr>
          </w:p>
        </w:tc>
      </w:tr>
    </w:tbl>
    <w:tbl>
      <w:tblPr>
        <w:tblpPr w:leftFromText="180" w:rightFromText="180" w:vertAnchor="text" w:horzAnchor="margin" w:tblpY="57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tblCellMar>
        <w:tblLook w:val="0000" w:firstRow="0" w:lastRow="0" w:firstColumn="0" w:lastColumn="0" w:noHBand="0" w:noVBand="0"/>
      </w:tblPr>
      <w:tblGrid>
        <w:gridCol w:w="1924"/>
        <w:gridCol w:w="1586"/>
        <w:gridCol w:w="993"/>
        <w:gridCol w:w="1797"/>
        <w:gridCol w:w="3240"/>
      </w:tblGrid>
      <w:tr w:rsidR="00ED716A" w:rsidRPr="00BC5A86" w14:paraId="212F4A78" w14:textId="77777777" w:rsidTr="008E05F6">
        <w:trPr>
          <w:cantSplit/>
          <w:trHeight w:val="360"/>
        </w:trPr>
        <w:tc>
          <w:tcPr>
            <w:tcW w:w="9540" w:type="dxa"/>
            <w:gridSpan w:val="5"/>
          </w:tcPr>
          <w:p w14:paraId="724A230B" w14:textId="77777777" w:rsidR="00ED716A" w:rsidRPr="00ED716A" w:rsidRDefault="00ED716A" w:rsidP="008E05F6">
            <w:pPr>
              <w:pStyle w:val="Heading2"/>
              <w:jc w:val="both"/>
              <w:rPr>
                <w:rFonts w:ascii="Arial" w:hAnsi="Arial" w:cs="Arial"/>
                <w:sz w:val="20"/>
                <w:szCs w:val="20"/>
              </w:rPr>
            </w:pPr>
            <w:r w:rsidRPr="00CA3489">
              <w:rPr>
                <w:rFonts w:ascii="Arial" w:hAnsi="Arial" w:cs="Arial"/>
                <w:color w:val="auto"/>
                <w:sz w:val="20"/>
                <w:szCs w:val="20"/>
              </w:rPr>
              <w:t>To be completed by the Headteacher</w:t>
            </w:r>
          </w:p>
        </w:tc>
      </w:tr>
      <w:tr w:rsidR="00ED716A" w:rsidRPr="00BC5A86" w14:paraId="331FD81F" w14:textId="77777777" w:rsidTr="008E05F6">
        <w:trPr>
          <w:trHeight w:val="360"/>
        </w:trPr>
        <w:tc>
          <w:tcPr>
            <w:tcW w:w="9540" w:type="dxa"/>
            <w:gridSpan w:val="5"/>
          </w:tcPr>
          <w:p w14:paraId="2E489F9B" w14:textId="77777777" w:rsidR="00ED716A" w:rsidRPr="00ED716A" w:rsidRDefault="00ED716A" w:rsidP="008E05F6">
            <w:pPr>
              <w:jc w:val="both"/>
              <w:rPr>
                <w:rFonts w:ascii="Arial" w:hAnsi="Arial" w:cs="Arial"/>
                <w:sz w:val="20"/>
                <w:szCs w:val="20"/>
              </w:rPr>
            </w:pPr>
            <w:r w:rsidRPr="00ED716A">
              <w:rPr>
                <w:rFonts w:ascii="Arial" w:hAnsi="Arial" w:cs="Arial"/>
                <w:sz w:val="20"/>
                <w:szCs w:val="20"/>
              </w:rPr>
              <w:t>Having considered your request carefully, my decision is that leave of absence is:</w:t>
            </w:r>
          </w:p>
        </w:tc>
      </w:tr>
      <w:tr w:rsidR="00ED716A" w:rsidRPr="00BC5A86" w14:paraId="0ACE2E86" w14:textId="77777777" w:rsidTr="008E05F6">
        <w:trPr>
          <w:trHeight w:val="360"/>
        </w:trPr>
        <w:tc>
          <w:tcPr>
            <w:tcW w:w="1924" w:type="dxa"/>
            <w:tcBorders>
              <w:bottom w:val="single" w:sz="4" w:space="0" w:color="auto"/>
            </w:tcBorders>
          </w:tcPr>
          <w:p w14:paraId="67B2FCCB" w14:textId="77777777" w:rsidR="00ED716A" w:rsidRPr="00ED716A" w:rsidRDefault="00ED716A" w:rsidP="008E05F6">
            <w:pPr>
              <w:jc w:val="both"/>
              <w:rPr>
                <w:rFonts w:ascii="Arial" w:hAnsi="Arial" w:cs="Arial"/>
                <w:sz w:val="20"/>
                <w:szCs w:val="20"/>
              </w:rPr>
            </w:pPr>
            <w:r w:rsidRPr="00ED716A">
              <w:rPr>
                <w:rFonts w:ascii="Arial" w:hAnsi="Arial" w:cs="Arial"/>
                <w:sz w:val="20"/>
                <w:szCs w:val="20"/>
              </w:rPr>
              <w:t>Approved</w:t>
            </w:r>
          </w:p>
        </w:tc>
        <w:tc>
          <w:tcPr>
            <w:tcW w:w="1586" w:type="dxa"/>
            <w:tcBorders>
              <w:bottom w:val="single" w:sz="4" w:space="0" w:color="auto"/>
            </w:tcBorders>
          </w:tcPr>
          <w:p w14:paraId="5898E84A" w14:textId="77777777" w:rsidR="00ED716A" w:rsidRPr="00ED716A" w:rsidRDefault="00ED716A" w:rsidP="008E05F6">
            <w:pPr>
              <w:jc w:val="both"/>
              <w:rPr>
                <w:rFonts w:ascii="Arial" w:hAnsi="Arial" w:cs="Arial"/>
                <w:sz w:val="20"/>
                <w:szCs w:val="20"/>
              </w:rPr>
            </w:pPr>
          </w:p>
        </w:tc>
        <w:tc>
          <w:tcPr>
            <w:tcW w:w="6030" w:type="dxa"/>
            <w:gridSpan w:val="3"/>
            <w:tcBorders>
              <w:bottom w:val="single" w:sz="4" w:space="0" w:color="auto"/>
            </w:tcBorders>
          </w:tcPr>
          <w:p w14:paraId="7D1431FA" w14:textId="77777777" w:rsidR="00ED716A" w:rsidRPr="00ED716A" w:rsidRDefault="00ED716A" w:rsidP="008E05F6">
            <w:pPr>
              <w:jc w:val="both"/>
              <w:rPr>
                <w:rFonts w:ascii="Arial" w:hAnsi="Arial" w:cs="Arial"/>
                <w:sz w:val="20"/>
                <w:szCs w:val="20"/>
              </w:rPr>
            </w:pPr>
            <w:r w:rsidRPr="00ED716A">
              <w:rPr>
                <w:rFonts w:ascii="Arial" w:hAnsi="Arial" w:cs="Arial"/>
                <w:sz w:val="20"/>
                <w:szCs w:val="20"/>
              </w:rPr>
              <w:t>The absence will be recorded as authorised.</w:t>
            </w:r>
          </w:p>
        </w:tc>
      </w:tr>
      <w:tr w:rsidR="00AA288B" w:rsidRPr="00BC5A86" w14:paraId="16EA65BC" w14:textId="77777777" w:rsidTr="008E05F6">
        <w:trPr>
          <w:trHeight w:val="360"/>
        </w:trPr>
        <w:tc>
          <w:tcPr>
            <w:tcW w:w="1924" w:type="dxa"/>
            <w:tcBorders>
              <w:bottom w:val="single" w:sz="4" w:space="0" w:color="auto"/>
            </w:tcBorders>
          </w:tcPr>
          <w:p w14:paraId="25A2D022" w14:textId="2CC644F9" w:rsidR="00AA288B" w:rsidRPr="00ED716A" w:rsidRDefault="00AA288B" w:rsidP="008E05F6">
            <w:pPr>
              <w:jc w:val="both"/>
              <w:rPr>
                <w:rFonts w:ascii="Arial" w:hAnsi="Arial" w:cs="Arial"/>
                <w:sz w:val="20"/>
                <w:szCs w:val="20"/>
              </w:rPr>
            </w:pPr>
            <w:r>
              <w:rPr>
                <w:rFonts w:ascii="Arial" w:hAnsi="Arial" w:cs="Arial"/>
                <w:sz w:val="20"/>
                <w:szCs w:val="20"/>
              </w:rPr>
              <w:t>Not approved</w:t>
            </w:r>
          </w:p>
        </w:tc>
        <w:tc>
          <w:tcPr>
            <w:tcW w:w="1586" w:type="dxa"/>
            <w:tcBorders>
              <w:bottom w:val="single" w:sz="4" w:space="0" w:color="auto"/>
            </w:tcBorders>
          </w:tcPr>
          <w:p w14:paraId="72176065" w14:textId="77777777" w:rsidR="00AA288B" w:rsidRPr="00ED716A" w:rsidRDefault="00AA288B" w:rsidP="008E05F6">
            <w:pPr>
              <w:jc w:val="both"/>
              <w:rPr>
                <w:rFonts w:ascii="Arial" w:hAnsi="Arial" w:cs="Arial"/>
                <w:sz w:val="20"/>
                <w:szCs w:val="20"/>
              </w:rPr>
            </w:pPr>
          </w:p>
        </w:tc>
        <w:tc>
          <w:tcPr>
            <w:tcW w:w="6030" w:type="dxa"/>
            <w:gridSpan w:val="3"/>
            <w:tcBorders>
              <w:bottom w:val="single" w:sz="4" w:space="0" w:color="auto"/>
            </w:tcBorders>
          </w:tcPr>
          <w:p w14:paraId="05D9FDCD" w14:textId="5F06BB2B" w:rsidR="00AA288B" w:rsidRPr="00AA288B" w:rsidRDefault="00AA288B" w:rsidP="008E05F6">
            <w:pPr>
              <w:jc w:val="both"/>
              <w:rPr>
                <w:rFonts w:ascii="Arial" w:hAnsi="Arial" w:cs="Arial"/>
                <w:sz w:val="20"/>
                <w:szCs w:val="20"/>
              </w:rPr>
            </w:pPr>
            <w:r w:rsidRPr="00AA288B">
              <w:rPr>
                <w:rFonts w:ascii="Arial" w:hAnsi="Arial" w:cs="Arial"/>
                <w:sz w:val="20"/>
                <w:szCs w:val="20"/>
              </w:rPr>
              <w:t>The absence will be recorded as unauthorised as it is not considered to be ‘exceptional circumstances’</w:t>
            </w:r>
          </w:p>
        </w:tc>
      </w:tr>
      <w:tr w:rsidR="00ED716A" w:rsidRPr="00BC5A86" w14:paraId="1586CEB3" w14:textId="77777777" w:rsidTr="008E05F6">
        <w:trPr>
          <w:trHeight w:val="360"/>
        </w:trPr>
        <w:tc>
          <w:tcPr>
            <w:tcW w:w="1924" w:type="dxa"/>
            <w:tcBorders>
              <w:bottom w:val="single" w:sz="4" w:space="0" w:color="auto"/>
            </w:tcBorders>
          </w:tcPr>
          <w:p w14:paraId="22DB70F8" w14:textId="77777777" w:rsidR="00ED716A" w:rsidRPr="00ED716A" w:rsidRDefault="00ED716A" w:rsidP="008E05F6">
            <w:pPr>
              <w:jc w:val="both"/>
              <w:rPr>
                <w:rFonts w:ascii="Arial" w:hAnsi="Arial" w:cs="Arial"/>
                <w:sz w:val="20"/>
                <w:szCs w:val="20"/>
              </w:rPr>
            </w:pPr>
            <w:r w:rsidRPr="00ED716A">
              <w:rPr>
                <w:rFonts w:ascii="Arial" w:hAnsi="Arial" w:cs="Arial"/>
                <w:sz w:val="20"/>
                <w:szCs w:val="20"/>
              </w:rPr>
              <w:t>Not approved</w:t>
            </w:r>
          </w:p>
        </w:tc>
        <w:tc>
          <w:tcPr>
            <w:tcW w:w="1586" w:type="dxa"/>
            <w:tcBorders>
              <w:bottom w:val="single" w:sz="4" w:space="0" w:color="auto"/>
            </w:tcBorders>
          </w:tcPr>
          <w:p w14:paraId="5789ACF7" w14:textId="77777777" w:rsidR="00ED716A" w:rsidRPr="00ED716A" w:rsidRDefault="00ED716A" w:rsidP="008E05F6">
            <w:pPr>
              <w:jc w:val="both"/>
              <w:rPr>
                <w:rFonts w:ascii="Arial" w:hAnsi="Arial" w:cs="Arial"/>
                <w:sz w:val="20"/>
                <w:szCs w:val="20"/>
              </w:rPr>
            </w:pPr>
          </w:p>
        </w:tc>
        <w:tc>
          <w:tcPr>
            <w:tcW w:w="6030" w:type="dxa"/>
            <w:gridSpan w:val="3"/>
            <w:tcBorders>
              <w:bottom w:val="single" w:sz="4" w:space="0" w:color="auto"/>
            </w:tcBorders>
          </w:tcPr>
          <w:p w14:paraId="57BD5586" w14:textId="77777777" w:rsidR="00ED716A" w:rsidRPr="00ED716A" w:rsidRDefault="00ED716A" w:rsidP="008E05F6">
            <w:pPr>
              <w:jc w:val="both"/>
              <w:rPr>
                <w:rFonts w:ascii="Arial" w:hAnsi="Arial" w:cs="Arial"/>
                <w:sz w:val="20"/>
                <w:szCs w:val="20"/>
              </w:rPr>
            </w:pPr>
            <w:r w:rsidRPr="00ED716A">
              <w:rPr>
                <w:rFonts w:ascii="Arial" w:hAnsi="Arial" w:cs="Arial"/>
                <w:sz w:val="20"/>
                <w:szCs w:val="20"/>
              </w:rPr>
              <w:t xml:space="preserve">The absence will be recorded as </w:t>
            </w:r>
            <w:proofErr w:type="gramStart"/>
            <w:r w:rsidRPr="00ED716A">
              <w:rPr>
                <w:rFonts w:ascii="Arial" w:hAnsi="Arial" w:cs="Arial"/>
                <w:sz w:val="20"/>
                <w:szCs w:val="20"/>
              </w:rPr>
              <w:t>unauthorised</w:t>
            </w:r>
            <w:proofErr w:type="gramEnd"/>
            <w:r w:rsidRPr="00ED716A">
              <w:rPr>
                <w:rFonts w:ascii="Arial" w:hAnsi="Arial" w:cs="Arial"/>
                <w:sz w:val="20"/>
                <w:szCs w:val="20"/>
              </w:rPr>
              <w:t xml:space="preserve"> and we will be requesting the Surrey County Council to issue a penalty notice per parent/carer per child.</w:t>
            </w:r>
          </w:p>
        </w:tc>
      </w:tr>
      <w:tr w:rsidR="00ED716A" w:rsidRPr="00BC5A86" w14:paraId="45576672" w14:textId="77777777" w:rsidTr="008E05F6">
        <w:trPr>
          <w:trHeight w:val="574"/>
        </w:trPr>
        <w:tc>
          <w:tcPr>
            <w:tcW w:w="9540" w:type="dxa"/>
            <w:gridSpan w:val="5"/>
            <w:tcBorders>
              <w:top w:val="single" w:sz="4" w:space="0" w:color="auto"/>
              <w:bottom w:val="single" w:sz="4" w:space="0" w:color="auto"/>
            </w:tcBorders>
          </w:tcPr>
          <w:p w14:paraId="6FB45469" w14:textId="77777777" w:rsidR="00ED716A" w:rsidRPr="00ED716A" w:rsidRDefault="00ED716A" w:rsidP="008E05F6">
            <w:pPr>
              <w:jc w:val="both"/>
              <w:rPr>
                <w:rFonts w:ascii="Arial" w:hAnsi="Arial" w:cs="Arial"/>
                <w:sz w:val="20"/>
                <w:szCs w:val="20"/>
              </w:rPr>
            </w:pPr>
            <w:r w:rsidRPr="00ED716A">
              <w:rPr>
                <w:rFonts w:ascii="Arial" w:hAnsi="Arial" w:cs="Arial"/>
                <w:sz w:val="20"/>
                <w:szCs w:val="20"/>
              </w:rPr>
              <w:t>Explanatory notes:</w:t>
            </w:r>
          </w:p>
          <w:p w14:paraId="74172080" w14:textId="77777777" w:rsidR="00ED716A" w:rsidRPr="00ED716A" w:rsidRDefault="00ED716A" w:rsidP="008E05F6">
            <w:pPr>
              <w:jc w:val="both"/>
              <w:rPr>
                <w:rFonts w:ascii="Arial" w:hAnsi="Arial" w:cs="Arial"/>
                <w:sz w:val="20"/>
                <w:szCs w:val="20"/>
              </w:rPr>
            </w:pPr>
          </w:p>
          <w:p w14:paraId="3646BF1E" w14:textId="77777777" w:rsidR="00ED716A" w:rsidRPr="00ED716A" w:rsidRDefault="00ED716A" w:rsidP="008E05F6">
            <w:pPr>
              <w:jc w:val="both"/>
              <w:rPr>
                <w:rFonts w:ascii="Arial" w:hAnsi="Arial" w:cs="Arial"/>
                <w:sz w:val="20"/>
                <w:szCs w:val="20"/>
              </w:rPr>
            </w:pPr>
          </w:p>
          <w:p w14:paraId="531EBC09" w14:textId="77777777" w:rsidR="00ED716A" w:rsidRPr="00ED716A" w:rsidRDefault="00ED716A" w:rsidP="008E05F6">
            <w:pPr>
              <w:jc w:val="both"/>
              <w:rPr>
                <w:rFonts w:ascii="Arial" w:hAnsi="Arial" w:cs="Arial"/>
                <w:sz w:val="20"/>
                <w:szCs w:val="20"/>
              </w:rPr>
            </w:pPr>
          </w:p>
          <w:p w14:paraId="5D2092D0" w14:textId="77777777" w:rsidR="00ED716A" w:rsidRPr="00ED716A" w:rsidRDefault="00ED716A" w:rsidP="008E05F6">
            <w:pPr>
              <w:jc w:val="both"/>
              <w:rPr>
                <w:rFonts w:ascii="Arial" w:hAnsi="Arial" w:cs="Arial"/>
                <w:sz w:val="20"/>
                <w:szCs w:val="20"/>
              </w:rPr>
            </w:pPr>
          </w:p>
          <w:p w14:paraId="1BBD9A9B" w14:textId="77777777" w:rsidR="00ED716A" w:rsidRPr="00ED716A" w:rsidRDefault="00ED716A" w:rsidP="008E05F6">
            <w:pPr>
              <w:jc w:val="both"/>
              <w:rPr>
                <w:rFonts w:ascii="Arial" w:hAnsi="Arial" w:cs="Arial"/>
                <w:sz w:val="20"/>
                <w:szCs w:val="20"/>
              </w:rPr>
            </w:pPr>
          </w:p>
          <w:p w14:paraId="53E0EE52" w14:textId="77777777" w:rsidR="00ED716A" w:rsidRPr="00ED716A" w:rsidRDefault="00ED716A" w:rsidP="008E05F6">
            <w:pPr>
              <w:jc w:val="both"/>
              <w:rPr>
                <w:rFonts w:ascii="Arial" w:hAnsi="Arial" w:cs="Arial"/>
                <w:sz w:val="20"/>
                <w:szCs w:val="20"/>
              </w:rPr>
            </w:pPr>
          </w:p>
          <w:p w14:paraId="7723B19A" w14:textId="77777777" w:rsidR="00ED716A" w:rsidRPr="00ED716A" w:rsidRDefault="00ED716A" w:rsidP="008E05F6">
            <w:pPr>
              <w:jc w:val="both"/>
              <w:rPr>
                <w:rFonts w:ascii="Arial" w:hAnsi="Arial" w:cs="Arial"/>
                <w:sz w:val="20"/>
                <w:szCs w:val="20"/>
              </w:rPr>
            </w:pPr>
          </w:p>
          <w:p w14:paraId="2F615DC7" w14:textId="77777777" w:rsidR="00ED716A" w:rsidRPr="00ED716A" w:rsidRDefault="00ED716A" w:rsidP="008E05F6">
            <w:pPr>
              <w:jc w:val="both"/>
              <w:rPr>
                <w:rFonts w:ascii="Arial" w:hAnsi="Arial" w:cs="Arial"/>
                <w:sz w:val="20"/>
                <w:szCs w:val="20"/>
              </w:rPr>
            </w:pPr>
          </w:p>
        </w:tc>
      </w:tr>
      <w:tr w:rsidR="00ED716A" w:rsidRPr="00BC5A86" w14:paraId="1A2923D2" w14:textId="77777777" w:rsidTr="008E05F6">
        <w:trPr>
          <w:trHeight w:val="360"/>
        </w:trPr>
        <w:tc>
          <w:tcPr>
            <w:tcW w:w="4503" w:type="dxa"/>
            <w:gridSpan w:val="3"/>
            <w:tcBorders>
              <w:top w:val="single" w:sz="4" w:space="0" w:color="auto"/>
              <w:right w:val="nil"/>
            </w:tcBorders>
          </w:tcPr>
          <w:p w14:paraId="4502045F" w14:textId="77777777" w:rsidR="00ED716A" w:rsidRPr="00ED716A" w:rsidRDefault="00ED716A" w:rsidP="008E05F6">
            <w:pPr>
              <w:jc w:val="both"/>
              <w:rPr>
                <w:rFonts w:ascii="Arial" w:hAnsi="Arial" w:cs="Arial"/>
                <w:sz w:val="20"/>
                <w:szCs w:val="20"/>
              </w:rPr>
            </w:pPr>
            <w:r w:rsidRPr="00ED716A">
              <w:rPr>
                <w:rFonts w:ascii="Arial" w:hAnsi="Arial" w:cs="Arial"/>
                <w:sz w:val="20"/>
                <w:szCs w:val="20"/>
              </w:rPr>
              <w:t>Signed:</w:t>
            </w:r>
          </w:p>
        </w:tc>
        <w:tc>
          <w:tcPr>
            <w:tcW w:w="1797" w:type="dxa"/>
            <w:tcBorders>
              <w:top w:val="single" w:sz="4" w:space="0" w:color="auto"/>
              <w:left w:val="nil"/>
            </w:tcBorders>
          </w:tcPr>
          <w:p w14:paraId="796E8BFF" w14:textId="77777777" w:rsidR="00ED716A" w:rsidRPr="00ED716A" w:rsidRDefault="00ED716A" w:rsidP="008E05F6">
            <w:pPr>
              <w:jc w:val="both"/>
              <w:rPr>
                <w:rFonts w:ascii="Arial" w:hAnsi="Arial" w:cs="Arial"/>
                <w:sz w:val="20"/>
                <w:szCs w:val="20"/>
              </w:rPr>
            </w:pPr>
            <w:r w:rsidRPr="00ED716A">
              <w:rPr>
                <w:rFonts w:ascii="Arial" w:hAnsi="Arial" w:cs="Arial"/>
                <w:sz w:val="20"/>
                <w:szCs w:val="20"/>
              </w:rPr>
              <w:t>(Headteacher)</w:t>
            </w:r>
          </w:p>
          <w:p w14:paraId="20FDAD86" w14:textId="77777777" w:rsidR="00ED716A" w:rsidRPr="00ED716A" w:rsidRDefault="00ED716A" w:rsidP="008E05F6">
            <w:pPr>
              <w:jc w:val="both"/>
              <w:rPr>
                <w:rFonts w:ascii="Arial" w:hAnsi="Arial" w:cs="Arial"/>
                <w:sz w:val="20"/>
                <w:szCs w:val="20"/>
              </w:rPr>
            </w:pPr>
          </w:p>
        </w:tc>
        <w:tc>
          <w:tcPr>
            <w:tcW w:w="3240" w:type="dxa"/>
            <w:tcBorders>
              <w:top w:val="single" w:sz="4" w:space="0" w:color="auto"/>
            </w:tcBorders>
          </w:tcPr>
          <w:p w14:paraId="3EF6B922" w14:textId="77777777" w:rsidR="00ED716A" w:rsidRPr="00ED716A" w:rsidRDefault="00ED716A" w:rsidP="008E05F6">
            <w:pPr>
              <w:jc w:val="both"/>
              <w:rPr>
                <w:rFonts w:ascii="Arial" w:hAnsi="Arial" w:cs="Arial"/>
                <w:sz w:val="20"/>
                <w:szCs w:val="20"/>
              </w:rPr>
            </w:pPr>
            <w:r w:rsidRPr="00ED716A">
              <w:rPr>
                <w:rFonts w:ascii="Arial" w:hAnsi="Arial" w:cs="Arial"/>
                <w:sz w:val="20"/>
                <w:szCs w:val="20"/>
              </w:rPr>
              <w:t>Date:</w:t>
            </w:r>
          </w:p>
        </w:tc>
      </w:tr>
    </w:tbl>
    <w:p w14:paraId="374FFA4B" w14:textId="77777777" w:rsidR="00ED716A" w:rsidRDefault="00ED716A" w:rsidP="00ED716A">
      <w:pPr>
        <w:tabs>
          <w:tab w:val="left" w:pos="3765"/>
        </w:tabs>
        <w:jc w:val="both"/>
      </w:pPr>
    </w:p>
    <w:sectPr w:rsidR="00ED716A">
      <w:footerReference w:type="default" r:id="rId9"/>
      <w:pgSz w:w="11906" w:h="16838"/>
      <w:pgMar w:top="567" w:right="849" w:bottom="720" w:left="1134" w:header="709" w:footer="2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A638F6" w14:textId="77777777" w:rsidR="008F65E6" w:rsidRDefault="008F65E6">
      <w:r>
        <w:separator/>
      </w:r>
    </w:p>
  </w:endnote>
  <w:endnote w:type="continuationSeparator" w:id="0">
    <w:p w14:paraId="57A11C01" w14:textId="77777777" w:rsidR="008F65E6" w:rsidRDefault="008F65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BF0E9" w14:textId="77777777" w:rsidR="00746F5B" w:rsidRDefault="00746F5B">
    <w:pPr>
      <w:pStyle w:val="Footer"/>
      <w:ind w:left="-426"/>
    </w:pPr>
  </w:p>
  <w:p w14:paraId="10A5EBDF" w14:textId="77777777" w:rsidR="00746F5B" w:rsidRDefault="00F90BF6">
    <w:pPr>
      <w:pStyle w:val="Footer"/>
      <w:ind w:left="-284" w:right="-284"/>
    </w:pPr>
    <w:r>
      <w:rPr>
        <w:noProof/>
      </w:rPr>
      <w:drawing>
        <wp:inline distT="0" distB="0" distL="0" distR="0" wp14:anchorId="706E0C7F" wp14:editId="48E24D90">
          <wp:extent cx="485775" cy="523878"/>
          <wp:effectExtent l="0" t="0" r="9525" b="9522"/>
          <wp:docPr id="1782643366" name="Picture 18" descr="A blue square with white text and yellow people&#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485775" cy="523878"/>
                  </a:xfrm>
                  <a:prstGeom prst="rect">
                    <a:avLst/>
                  </a:prstGeom>
                  <a:noFill/>
                  <a:ln>
                    <a:noFill/>
                    <a:prstDash/>
                  </a:ln>
                </pic:spPr>
              </pic:pic>
            </a:graphicData>
          </a:graphic>
        </wp:inline>
      </w:drawing>
    </w:r>
    <w:r>
      <w:rPr>
        <w:noProof/>
      </w:rPr>
      <w:drawing>
        <wp:inline distT="0" distB="0" distL="0" distR="0" wp14:anchorId="2CC656AB" wp14:editId="4FF7B14A">
          <wp:extent cx="1191902" cy="590546"/>
          <wp:effectExtent l="0" t="0" r="8248" b="4"/>
          <wp:docPr id="82731077" name="Picture 17" descr="Am_Schl_Slvr_RGB"/>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rcRect l="7843" r="14839"/>
                  <a:stretch>
                    <a:fillRect/>
                  </a:stretch>
                </pic:blipFill>
                <pic:spPr>
                  <a:xfrm>
                    <a:off x="0" y="0"/>
                    <a:ext cx="1191902" cy="590546"/>
                  </a:xfrm>
                  <a:prstGeom prst="rect">
                    <a:avLst/>
                  </a:prstGeom>
                  <a:noFill/>
                  <a:ln>
                    <a:noFill/>
                    <a:prstDash/>
                  </a:ln>
                </pic:spPr>
              </pic:pic>
            </a:graphicData>
          </a:graphic>
        </wp:inline>
      </w:drawing>
    </w:r>
    <w:r>
      <w:rPr>
        <w:noProof/>
      </w:rPr>
      <w:drawing>
        <wp:inline distT="0" distB="0" distL="0" distR="0" wp14:anchorId="6C59558C" wp14:editId="3A33CAC1">
          <wp:extent cx="800100" cy="552453"/>
          <wp:effectExtent l="0" t="0" r="0" b="0"/>
          <wp:docPr id="517195076" name="Picture 16" descr="A blue and black 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
                  <a:srcRect/>
                  <a:stretch>
                    <a:fillRect/>
                  </a:stretch>
                </pic:blipFill>
                <pic:spPr>
                  <a:xfrm>
                    <a:off x="0" y="0"/>
                    <a:ext cx="800100" cy="552453"/>
                  </a:xfrm>
                  <a:prstGeom prst="rect">
                    <a:avLst/>
                  </a:prstGeom>
                  <a:noFill/>
                  <a:ln>
                    <a:noFill/>
                    <a:prstDash/>
                  </a:ln>
                </pic:spPr>
              </pic:pic>
            </a:graphicData>
          </a:graphic>
        </wp:inline>
      </w:drawing>
    </w:r>
    <w:r>
      <w:t xml:space="preserve"> </w:t>
    </w:r>
    <w:r>
      <w:rPr>
        <w:noProof/>
      </w:rPr>
      <w:drawing>
        <wp:inline distT="0" distB="0" distL="0" distR="0" wp14:anchorId="6FF6215B" wp14:editId="506A98B1">
          <wp:extent cx="1173467" cy="390521"/>
          <wp:effectExtent l="0" t="0" r="7633" b="0"/>
          <wp:docPr id="971939787" name="Picture 15" descr="A close-up of a sign&#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
                  <a:srcRect/>
                  <a:stretch>
                    <a:fillRect/>
                  </a:stretch>
                </pic:blipFill>
                <pic:spPr>
                  <a:xfrm>
                    <a:off x="0" y="0"/>
                    <a:ext cx="1173467" cy="390521"/>
                  </a:xfrm>
                  <a:prstGeom prst="rect">
                    <a:avLst/>
                  </a:prstGeom>
                  <a:noFill/>
                  <a:ln>
                    <a:noFill/>
                    <a:prstDash/>
                  </a:ln>
                </pic:spPr>
              </pic:pic>
            </a:graphicData>
          </a:graphic>
        </wp:inline>
      </w:drawing>
    </w:r>
    <w:r>
      <w:rPr>
        <w:noProof/>
      </w:rPr>
      <w:drawing>
        <wp:inline distT="0" distB="0" distL="0" distR="0" wp14:anchorId="2470A93A" wp14:editId="1118D144">
          <wp:extent cx="649004" cy="629911"/>
          <wp:effectExtent l="0" t="0" r="0" b="0"/>
          <wp:docPr id="1594701454" name="Picture 14" descr="2 star mark RGB 18-19-0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649004" cy="629911"/>
                  </a:xfrm>
                  <a:prstGeom prst="rect">
                    <a:avLst/>
                  </a:prstGeom>
                  <a:noFill/>
                  <a:ln>
                    <a:noFill/>
                    <a:prstDash/>
                  </a:ln>
                </pic:spPr>
              </pic:pic>
            </a:graphicData>
          </a:graphic>
        </wp:inline>
      </w:drawing>
    </w:r>
    <w:r>
      <w:rPr>
        <w:noProof/>
      </w:rPr>
      <w:drawing>
        <wp:inline distT="0" distB="0" distL="0" distR="0" wp14:anchorId="0020E437" wp14:editId="08DFC28A">
          <wp:extent cx="619121" cy="485775"/>
          <wp:effectExtent l="0" t="0" r="0" b="9525"/>
          <wp:docPr id="580843383" name="Picture 13" descr="C:\Users\admin2\AppData\Local\Microsoft\Windows\Temporary Internet Files\Content.Outlook\86ZUIOIX\Surrey Healthy Schools Logo.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rcRect/>
                  <a:stretch>
                    <a:fillRect/>
                  </a:stretch>
                </pic:blipFill>
                <pic:spPr>
                  <a:xfrm>
                    <a:off x="0" y="0"/>
                    <a:ext cx="619121" cy="485775"/>
                  </a:xfrm>
                  <a:prstGeom prst="rect">
                    <a:avLst/>
                  </a:prstGeom>
                  <a:noFill/>
                  <a:ln>
                    <a:noFill/>
                    <a:prstDash/>
                  </a:ln>
                </pic:spPr>
              </pic:pic>
            </a:graphicData>
          </a:graphic>
        </wp:inline>
      </w:drawing>
    </w:r>
    <w:r>
      <w:t xml:space="preserve"> </w:t>
    </w:r>
    <w:r>
      <w:rPr>
        <w:noProof/>
      </w:rPr>
      <w:drawing>
        <wp:inline distT="0" distB="0" distL="0" distR="0" wp14:anchorId="0B36D039" wp14:editId="50DEE361">
          <wp:extent cx="811036" cy="361946"/>
          <wp:effectExtent l="0" t="0" r="8114" b="4"/>
          <wp:docPr id="1478204598" name="Picture 1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811036" cy="361946"/>
                  </a:xfrm>
                  <a:prstGeom prst="rect">
                    <a:avLst/>
                  </a:prstGeom>
                  <a:noFill/>
                  <a:ln>
                    <a:noFill/>
                    <a:prstDash/>
                  </a:ln>
                </pic:spPr>
              </pic:pic>
            </a:graphicData>
          </a:graphic>
        </wp:inline>
      </w:drawing>
    </w:r>
    <w:r>
      <w:t xml:space="preserve">  </w:t>
    </w:r>
    <w:r>
      <w:rPr>
        <w:noProof/>
      </w:rPr>
      <w:drawing>
        <wp:inline distT="0" distB="0" distL="0" distR="0" wp14:anchorId="11C5D22B" wp14:editId="6D1C649B">
          <wp:extent cx="476246" cy="476246"/>
          <wp:effectExtent l="0" t="0" r="4" b="4"/>
          <wp:docPr id="249236042" name="Picture 11" descr="A logo with a person and book"/>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a:stretch>
                    <a:fillRect/>
                  </a:stretch>
                </pic:blipFill>
                <pic:spPr>
                  <a:xfrm>
                    <a:off x="0" y="0"/>
                    <a:ext cx="476246" cy="476246"/>
                  </a:xfrm>
                  <a:prstGeom prst="rect">
                    <a:avLst/>
                  </a:prstGeom>
                  <a:noFill/>
                  <a:ln>
                    <a:noFill/>
                    <a:prstDash/>
                  </a:ln>
                </pic:spPr>
              </pic:pic>
            </a:graphicData>
          </a:graphic>
        </wp:inline>
      </w:drawing>
    </w:r>
  </w:p>
  <w:p w14:paraId="48567997" w14:textId="77777777" w:rsidR="00746F5B" w:rsidRDefault="00746F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880CD6" w14:textId="77777777" w:rsidR="008F65E6" w:rsidRDefault="008F65E6">
      <w:r>
        <w:rPr>
          <w:color w:val="000000"/>
        </w:rPr>
        <w:separator/>
      </w:r>
    </w:p>
  </w:footnote>
  <w:footnote w:type="continuationSeparator" w:id="0">
    <w:p w14:paraId="0EFA4C48" w14:textId="77777777" w:rsidR="008F65E6" w:rsidRDefault="008F65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8C380F"/>
    <w:multiLevelType w:val="hybridMultilevel"/>
    <w:tmpl w:val="1A2440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544896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3E03"/>
    <w:rsid w:val="0029512D"/>
    <w:rsid w:val="006751FA"/>
    <w:rsid w:val="00736796"/>
    <w:rsid w:val="00746F5B"/>
    <w:rsid w:val="008F65E6"/>
    <w:rsid w:val="00AA288B"/>
    <w:rsid w:val="00AC7D87"/>
    <w:rsid w:val="00B60124"/>
    <w:rsid w:val="00B70B2A"/>
    <w:rsid w:val="00BB5F77"/>
    <w:rsid w:val="00CA3489"/>
    <w:rsid w:val="00D37230"/>
    <w:rsid w:val="00DB7C4C"/>
    <w:rsid w:val="00DE4C06"/>
    <w:rsid w:val="00EA3E03"/>
    <w:rsid w:val="00EC671C"/>
    <w:rsid w:val="00ED716A"/>
    <w:rsid w:val="00EE3346"/>
    <w:rsid w:val="00F90B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5253F7"/>
  <w15:docId w15:val="{79BB5E6D-1CAD-4040-87F9-62AAA1342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kern w:val="3"/>
        <w:lang w:val="en-GB" w:eastAsia="en-GB"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kern w:val="0"/>
      <w:sz w:val="24"/>
      <w:szCs w:val="24"/>
    </w:rPr>
  </w:style>
  <w:style w:type="paragraph" w:styleId="Heading1">
    <w:name w:val="heading 1"/>
    <w:basedOn w:val="Normal"/>
    <w:next w:val="Normal"/>
    <w:uiPriority w:val="9"/>
    <w:qFormat/>
    <w:pPr>
      <w:keepNext/>
      <w:ind w:left="5400"/>
      <w:jc w:val="center"/>
      <w:outlineLvl w:val="0"/>
    </w:pPr>
    <w:rPr>
      <w:rFonts w:ascii="Arial" w:hAnsi="Arial"/>
      <w:b/>
      <w:bCs/>
      <w:sz w:val="22"/>
      <w:lang w:eastAsia="en-US"/>
    </w:rPr>
  </w:style>
  <w:style w:type="paragraph" w:styleId="Heading2">
    <w:name w:val="heading 2"/>
    <w:basedOn w:val="Normal"/>
    <w:next w:val="Normal"/>
    <w:link w:val="Heading2Char"/>
    <w:uiPriority w:val="9"/>
    <w:semiHidden/>
    <w:unhideWhenUsed/>
    <w:qFormat/>
    <w:rsid w:val="00ED716A"/>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rial" w:hAnsi="Arial"/>
      <w:b/>
      <w:bCs/>
      <w:kern w:val="0"/>
      <w:sz w:val="22"/>
      <w:szCs w:val="24"/>
      <w:lang w:eastAsia="en-US"/>
    </w:rPr>
  </w:style>
  <w:style w:type="character" w:styleId="Hyperlink">
    <w:name w:val="Hyperlink"/>
    <w:rPr>
      <w:color w:val="0000FF"/>
      <w:u w:val="single"/>
    </w:rPr>
  </w:style>
  <w:style w:type="paragraph" w:styleId="BodyTextIndent">
    <w:name w:val="Body Text Indent"/>
    <w:basedOn w:val="Normal"/>
    <w:pPr>
      <w:ind w:left="5040"/>
      <w:jc w:val="center"/>
    </w:pPr>
    <w:rPr>
      <w:rFonts w:ascii="Arial" w:hAnsi="Arial"/>
      <w:sz w:val="22"/>
      <w:lang w:eastAsia="en-US"/>
    </w:rPr>
  </w:style>
  <w:style w:type="character" w:customStyle="1" w:styleId="BodyTextIndentChar">
    <w:name w:val="Body Text Indent Char"/>
    <w:basedOn w:val="DefaultParagraphFont"/>
    <w:rPr>
      <w:rFonts w:ascii="Arial" w:hAnsi="Arial"/>
      <w:kern w:val="0"/>
      <w:sz w:val="22"/>
      <w:szCs w:val="24"/>
      <w:lang w:eastAsia="en-US"/>
    </w:rPr>
  </w:style>
  <w:style w:type="paragraph" w:styleId="Header">
    <w:name w:val="header"/>
    <w:basedOn w:val="Normal"/>
    <w:pPr>
      <w:tabs>
        <w:tab w:val="center" w:pos="4513"/>
        <w:tab w:val="right" w:pos="9026"/>
      </w:tabs>
    </w:pPr>
  </w:style>
  <w:style w:type="character" w:customStyle="1" w:styleId="HeaderChar">
    <w:name w:val="Header Char"/>
    <w:basedOn w:val="DefaultParagraphFont"/>
    <w:rPr>
      <w:kern w:val="0"/>
      <w:sz w:val="24"/>
      <w:szCs w:val="24"/>
    </w:rPr>
  </w:style>
  <w:style w:type="paragraph" w:styleId="Footer">
    <w:name w:val="footer"/>
    <w:basedOn w:val="Normal"/>
    <w:pPr>
      <w:tabs>
        <w:tab w:val="center" w:pos="4513"/>
        <w:tab w:val="right" w:pos="9026"/>
      </w:tabs>
    </w:pPr>
  </w:style>
  <w:style w:type="character" w:customStyle="1" w:styleId="FooterChar">
    <w:name w:val="Footer Char"/>
    <w:basedOn w:val="DefaultParagraphFont"/>
    <w:rPr>
      <w:kern w:val="0"/>
      <w:sz w:val="24"/>
      <w:szCs w:val="24"/>
    </w:rPr>
  </w:style>
  <w:style w:type="character" w:styleId="FollowedHyperlink">
    <w:name w:val="FollowedHyperlink"/>
    <w:basedOn w:val="DefaultParagraphFont"/>
    <w:uiPriority w:val="99"/>
    <w:semiHidden/>
    <w:unhideWhenUsed/>
    <w:rsid w:val="00DB7C4C"/>
    <w:rPr>
      <w:color w:val="954F72" w:themeColor="followedHyperlink"/>
      <w:u w:val="single"/>
    </w:rPr>
  </w:style>
  <w:style w:type="character" w:customStyle="1" w:styleId="Heading2Char">
    <w:name w:val="Heading 2 Char"/>
    <w:basedOn w:val="DefaultParagraphFont"/>
    <w:link w:val="Heading2"/>
    <w:uiPriority w:val="9"/>
    <w:semiHidden/>
    <w:rsid w:val="00ED716A"/>
    <w:rPr>
      <w:rFonts w:asciiTheme="majorHAnsi" w:eastAsiaTheme="majorEastAsia" w:hAnsiTheme="majorHAnsi" w:cstheme="majorBidi"/>
      <w:color w:val="2F5496" w:themeColor="accent1" w:themeShade="BF"/>
      <w:kern w:val="0"/>
      <w:sz w:val="26"/>
      <w:szCs w:val="26"/>
    </w:rPr>
  </w:style>
  <w:style w:type="paragraph" w:styleId="BodyText">
    <w:name w:val="Body Text"/>
    <w:basedOn w:val="Normal"/>
    <w:link w:val="BodyTextChar"/>
    <w:uiPriority w:val="99"/>
    <w:semiHidden/>
    <w:unhideWhenUsed/>
    <w:rsid w:val="00ED716A"/>
    <w:pPr>
      <w:spacing w:after="120"/>
    </w:pPr>
  </w:style>
  <w:style w:type="character" w:customStyle="1" w:styleId="BodyTextChar">
    <w:name w:val="Body Text Char"/>
    <w:basedOn w:val="DefaultParagraphFont"/>
    <w:link w:val="BodyText"/>
    <w:uiPriority w:val="99"/>
    <w:semiHidden/>
    <w:rsid w:val="00ED716A"/>
    <w:rPr>
      <w:kern w:val="0"/>
      <w:sz w:val="24"/>
      <w:szCs w:val="24"/>
    </w:rPr>
  </w:style>
  <w:style w:type="paragraph" w:styleId="ListParagraph">
    <w:name w:val="List Paragraph"/>
    <w:basedOn w:val="Normal"/>
    <w:uiPriority w:val="34"/>
    <w:qFormat/>
    <w:rsid w:val="00ED716A"/>
    <w:pPr>
      <w:suppressAutoHyphens w:val="0"/>
      <w:autoSpaceDN/>
      <w:ind w:left="720"/>
      <w:contextualSpacing/>
      <w:textAlignment w:val="auto"/>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secretary@manby-lodge.surrey.sch.uk"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8" Type="http://schemas.openxmlformats.org/officeDocument/2006/relationships/image" Target="media/image9.jpeg"/><Relationship Id="rId3" Type="http://schemas.openxmlformats.org/officeDocument/2006/relationships/image" Target="media/image4.jpeg"/><Relationship Id="rId7" Type="http://schemas.openxmlformats.org/officeDocument/2006/relationships/image" Target="media/image8.png"/><Relationship Id="rId2" Type="http://schemas.openxmlformats.org/officeDocument/2006/relationships/image" Target="media/image3.jpeg"/><Relationship Id="rId1" Type="http://schemas.openxmlformats.org/officeDocument/2006/relationships/image" Target="media/image2.jpeg"/><Relationship Id="rId6" Type="http://schemas.openxmlformats.org/officeDocument/2006/relationships/image" Target="media/image7.jpeg"/><Relationship Id="rId5" Type="http://schemas.openxmlformats.org/officeDocument/2006/relationships/image" Target="media/image6.pn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540</Words>
  <Characters>3078</Characters>
  <Application>Microsoft Office Word</Application>
  <DocSecurity>4</DocSecurity>
  <Lines>25</Lines>
  <Paragraphs>7</Paragraphs>
  <ScaleCrop>false</ScaleCrop>
  <Company/>
  <LinksUpToDate>false</LinksUpToDate>
  <CharactersWithSpaces>3611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and Jim</dc:creator>
  <dc:description/>
  <cp:lastModifiedBy>secretary</cp:lastModifiedBy>
  <cp:revision>2</cp:revision>
  <dcterms:created xsi:type="dcterms:W3CDTF">2025-11-27T10:18:00Z</dcterms:created>
  <dcterms:modified xsi:type="dcterms:W3CDTF">2025-11-27T10:18:00Z</dcterms:modified>
</cp:coreProperties>
</file>